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84" w:rsidRPr="00043821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43821">
        <w:rPr>
          <w:rFonts w:ascii="Times New Roman" w:hAnsi="Times New Roman" w:cs="Times New Roman"/>
          <w:sz w:val="24"/>
        </w:rPr>
        <w:t xml:space="preserve">Муниципальное бюджетное </w:t>
      </w:r>
      <w:r w:rsidR="00DD2C8C">
        <w:rPr>
          <w:rFonts w:ascii="Times New Roman" w:hAnsi="Times New Roman" w:cs="Times New Roman"/>
          <w:sz w:val="24"/>
        </w:rPr>
        <w:t>обще</w:t>
      </w:r>
      <w:r w:rsidRPr="00043821">
        <w:rPr>
          <w:rFonts w:ascii="Times New Roman" w:hAnsi="Times New Roman" w:cs="Times New Roman"/>
          <w:sz w:val="24"/>
        </w:rPr>
        <w:t xml:space="preserve">образовательное учреждение </w:t>
      </w:r>
    </w:p>
    <w:p w:rsidR="005B6284" w:rsidRPr="00043821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43821">
        <w:rPr>
          <w:rFonts w:ascii="Times New Roman" w:hAnsi="Times New Roman" w:cs="Times New Roman"/>
          <w:sz w:val="24"/>
        </w:rPr>
        <w:t>Базинская основная общеобразовательная школа</w:t>
      </w:r>
    </w:p>
    <w:p w:rsidR="005B6284" w:rsidRPr="00043821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43821">
        <w:rPr>
          <w:rFonts w:ascii="Times New Roman" w:hAnsi="Times New Roman" w:cs="Times New Roman"/>
          <w:sz w:val="24"/>
        </w:rPr>
        <w:t xml:space="preserve"> </w:t>
      </w:r>
      <w:r w:rsidR="00EF6D30">
        <w:rPr>
          <w:rFonts w:ascii="Times New Roman" w:hAnsi="Times New Roman" w:cs="Times New Roman"/>
          <w:sz w:val="24"/>
        </w:rPr>
        <w:t>имени Героя С</w:t>
      </w:r>
      <w:r w:rsidR="00DD2C8C">
        <w:rPr>
          <w:rFonts w:ascii="Times New Roman" w:hAnsi="Times New Roman" w:cs="Times New Roman"/>
          <w:sz w:val="24"/>
        </w:rPr>
        <w:t>оветского Союза Н.В. Сутягина</w:t>
      </w:r>
    </w:p>
    <w:p w:rsidR="005B6284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6B9B" w:rsidRDefault="00EB6B9B" w:rsidP="00EB6B9B">
      <w:pPr>
        <w:spacing w:after="0" w:line="240" w:lineRule="auto"/>
        <w:ind w:left="1985" w:right="538" w:hanging="15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интернет-форум</w:t>
      </w:r>
    </w:p>
    <w:p w:rsidR="00EB6B9B" w:rsidRPr="00031B67" w:rsidRDefault="00EB6B9B" w:rsidP="00EB6B9B">
      <w:pPr>
        <w:spacing w:after="0" w:line="240" w:lineRule="auto"/>
        <w:ind w:left="1985" w:right="538" w:hanging="15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«Чтобы помнили»</w:t>
      </w:r>
    </w:p>
    <w:p w:rsidR="00AC5370" w:rsidRDefault="00AC5370" w:rsidP="00C1589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5B6284" w:rsidRPr="00C1589B" w:rsidRDefault="005D4851" w:rsidP="005D4851">
      <w:pPr>
        <w:tabs>
          <w:tab w:val="left" w:pos="1084"/>
        </w:tabs>
        <w:spacing w:after="0" w:line="322" w:lineRule="exact"/>
        <w:ind w:left="620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Тема</w:t>
      </w:r>
      <w:r w:rsidR="00C1589B" w:rsidRPr="00ED694A">
        <w:rPr>
          <w:rFonts w:ascii="Times New Roman" w:hAnsi="Times New Roman" w:cs="Times New Roman"/>
          <w:color w:val="000000"/>
          <w:sz w:val="28"/>
        </w:rPr>
        <w:t xml:space="preserve"> «</w:t>
      </w:r>
      <w:r w:rsidRPr="009E2047">
        <w:rPr>
          <w:rFonts w:ascii="Times New Roman" w:hAnsi="Times New Roman" w:cs="Times New Roman"/>
          <w:sz w:val="28"/>
          <w:szCs w:val="28"/>
        </w:rPr>
        <w:t>Память о героях и участниках Великой Отечественной войны не умирает: почему мы должны помнить о войне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1589B" w:rsidRDefault="00C1589B" w:rsidP="00C158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5B6284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B6284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387F10" w:rsidRDefault="00387F10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Проект </w:t>
      </w:r>
    </w:p>
    <w:p w:rsidR="005B6284" w:rsidRPr="00043821" w:rsidRDefault="00387F10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AC5370">
        <w:rPr>
          <w:rFonts w:ascii="Times New Roman" w:hAnsi="Times New Roman" w:cs="Times New Roman"/>
          <w:b/>
          <w:sz w:val="32"/>
        </w:rPr>
        <w:t>Помню я, помнит моя семья, помнит моя страна!</w:t>
      </w:r>
      <w:r w:rsidR="00C1589B">
        <w:rPr>
          <w:rFonts w:ascii="Times New Roman" w:hAnsi="Times New Roman" w:cs="Times New Roman"/>
          <w:b/>
          <w:sz w:val="32"/>
        </w:rPr>
        <w:t>»</w:t>
      </w:r>
    </w:p>
    <w:p w:rsidR="005B6284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5B6284" w:rsidRPr="00043821" w:rsidRDefault="005B6284" w:rsidP="005B6284">
      <w:pPr>
        <w:spacing w:after="0" w:line="360" w:lineRule="auto"/>
        <w:jc w:val="right"/>
        <w:rPr>
          <w:rFonts w:ascii="Times New Roman" w:hAnsi="Times New Roman" w:cs="Times New Roman"/>
          <w:b/>
          <w:sz w:val="32"/>
        </w:rPr>
      </w:pPr>
      <w:r w:rsidRPr="00043821">
        <w:rPr>
          <w:rFonts w:ascii="Times New Roman" w:hAnsi="Times New Roman" w:cs="Times New Roman"/>
          <w:b/>
          <w:sz w:val="32"/>
        </w:rPr>
        <w:t xml:space="preserve">Автор:  </w:t>
      </w:r>
    </w:p>
    <w:p w:rsidR="005B6284" w:rsidRPr="00C1589B" w:rsidRDefault="005B6284" w:rsidP="005B6284">
      <w:pPr>
        <w:spacing w:after="0"/>
        <w:jc w:val="right"/>
        <w:rPr>
          <w:rFonts w:ascii="Times New Roman" w:hAnsi="Times New Roman" w:cs="Times New Roman"/>
          <w:sz w:val="28"/>
        </w:rPr>
      </w:pPr>
      <w:r w:rsidRPr="00C1589B">
        <w:rPr>
          <w:rFonts w:ascii="Times New Roman" w:hAnsi="Times New Roman" w:cs="Times New Roman"/>
          <w:sz w:val="28"/>
        </w:rPr>
        <w:t>Евстифеева Наталья Владимировна,</w:t>
      </w:r>
    </w:p>
    <w:p w:rsidR="00AC5370" w:rsidRDefault="00AC5370" w:rsidP="005B628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1792" behindDoc="1" locked="0" layoutInCell="1" allowOverlap="1" wp14:anchorId="39BCA52C" wp14:editId="151967FF">
            <wp:simplePos x="0" y="0"/>
            <wp:positionH relativeFrom="column">
              <wp:posOffset>-81915</wp:posOffset>
            </wp:positionH>
            <wp:positionV relativeFrom="paragraph">
              <wp:posOffset>34925</wp:posOffset>
            </wp:positionV>
            <wp:extent cx="268605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47" y="21506"/>
                <wp:lineTo x="21447" y="0"/>
                <wp:lineTo x="0" y="0"/>
              </wp:wrapPolygon>
            </wp:wrapTight>
            <wp:docPr id="1" name="Рисунок 1" descr="http://mp3dot.ru/images/art/e/9/5/1/b_e9512162e8da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p3dot.ru/images/art/e/9/5/1/b_e9512162e8da55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84" w:rsidRPr="00C1589B">
        <w:rPr>
          <w:rFonts w:ascii="Times New Roman" w:hAnsi="Times New Roman" w:cs="Times New Roman"/>
          <w:sz w:val="28"/>
        </w:rPr>
        <w:t>учитель начальных классов</w:t>
      </w:r>
    </w:p>
    <w:p w:rsidR="005B6284" w:rsidRPr="00C1589B" w:rsidRDefault="00AC5370" w:rsidP="005B628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 категории</w:t>
      </w:r>
      <w:r w:rsidR="005B6284" w:rsidRPr="00C1589B">
        <w:rPr>
          <w:rFonts w:ascii="Times New Roman" w:hAnsi="Times New Roman" w:cs="Times New Roman"/>
          <w:sz w:val="28"/>
        </w:rPr>
        <w:t xml:space="preserve"> </w:t>
      </w:r>
    </w:p>
    <w:p w:rsidR="005B6284" w:rsidRPr="00C1589B" w:rsidRDefault="00C1589B" w:rsidP="005B6284">
      <w:pPr>
        <w:spacing w:after="0"/>
        <w:jc w:val="right"/>
        <w:rPr>
          <w:rFonts w:ascii="Times New Roman" w:hAnsi="Times New Roman" w:cs="Times New Roman"/>
          <w:sz w:val="28"/>
        </w:rPr>
      </w:pPr>
      <w:r w:rsidRPr="00C1589B">
        <w:rPr>
          <w:rFonts w:ascii="Times New Roman" w:hAnsi="Times New Roman" w:cs="Times New Roman"/>
          <w:sz w:val="28"/>
        </w:rPr>
        <w:t>МБОУ Базинской ООШ им. Н.В. Сутягина</w:t>
      </w:r>
    </w:p>
    <w:p w:rsidR="00C1589B" w:rsidRDefault="00C1589B" w:rsidP="00C1589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C1589B" w:rsidRDefault="00C1589B" w:rsidP="00C1589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AC5370" w:rsidRDefault="00AC5370" w:rsidP="00C1589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AC5370" w:rsidRPr="00C1589B" w:rsidRDefault="00AC5370" w:rsidP="00C1589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5B6284" w:rsidRPr="00C1589B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DD2C8C" w:rsidRPr="00DD2C8C" w:rsidRDefault="00DD2C8C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5B6284" w:rsidRPr="00C1589B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5B6284" w:rsidRPr="00234313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34313">
        <w:rPr>
          <w:rFonts w:ascii="Times New Roman" w:hAnsi="Times New Roman" w:cs="Times New Roman"/>
          <w:sz w:val="28"/>
        </w:rPr>
        <w:t>Нижегородская область, р.п. Бутурлино</w:t>
      </w:r>
    </w:p>
    <w:p w:rsidR="005B6284" w:rsidRPr="00234313" w:rsidRDefault="005B6284" w:rsidP="005B62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34313">
        <w:rPr>
          <w:rFonts w:ascii="Times New Roman" w:hAnsi="Times New Roman" w:cs="Times New Roman"/>
          <w:sz w:val="28"/>
        </w:rPr>
        <w:t>20</w:t>
      </w:r>
      <w:r w:rsidR="00EB6B9B">
        <w:rPr>
          <w:rFonts w:ascii="Times New Roman" w:hAnsi="Times New Roman" w:cs="Times New Roman"/>
          <w:sz w:val="28"/>
        </w:rPr>
        <w:t xml:space="preserve">20 </w:t>
      </w:r>
      <w:r w:rsidRPr="00234313">
        <w:rPr>
          <w:rFonts w:ascii="Times New Roman" w:hAnsi="Times New Roman" w:cs="Times New Roman"/>
          <w:sz w:val="28"/>
        </w:rPr>
        <w:t>г.</w:t>
      </w:r>
    </w:p>
    <w:p w:rsidR="006B739F" w:rsidRPr="00A716CE" w:rsidRDefault="006B739F" w:rsidP="006B7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Паспорт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01"/>
        <w:gridCol w:w="5695"/>
      </w:tblGrid>
      <w:tr w:rsidR="008F28AD" w:rsidRPr="008F28AD" w:rsidTr="00AC5370">
        <w:tc>
          <w:tcPr>
            <w:tcW w:w="4361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5777" w:type="dxa"/>
          </w:tcPr>
          <w:p w:rsidR="00AC5370" w:rsidRDefault="00AC5370" w:rsidP="00AC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5370">
              <w:rPr>
                <w:rFonts w:ascii="Times New Roman" w:hAnsi="Times New Roman" w:cs="Times New Roman"/>
                <w:b/>
                <w:sz w:val="28"/>
              </w:rPr>
              <w:t xml:space="preserve">«Помню я, помнит моя семья, </w:t>
            </w:r>
          </w:p>
          <w:p w:rsidR="008F28AD" w:rsidRPr="00A716CE" w:rsidRDefault="00AC5370" w:rsidP="00AC5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5370">
              <w:rPr>
                <w:rFonts w:ascii="Times New Roman" w:hAnsi="Times New Roman" w:cs="Times New Roman"/>
                <w:b/>
                <w:sz w:val="28"/>
              </w:rPr>
              <w:t>помнит моя страна!»</w:t>
            </w:r>
          </w:p>
        </w:tc>
      </w:tr>
      <w:tr w:rsidR="008F28AD" w:rsidTr="00AC5370">
        <w:tc>
          <w:tcPr>
            <w:tcW w:w="4361" w:type="dxa"/>
          </w:tcPr>
          <w:p w:rsidR="008F28AD" w:rsidRPr="008F28AD" w:rsidRDefault="008F28AD" w:rsidP="008F28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Целевая группа</w:t>
            </w:r>
          </w:p>
        </w:tc>
        <w:tc>
          <w:tcPr>
            <w:tcW w:w="5777" w:type="dxa"/>
          </w:tcPr>
          <w:p w:rsidR="008F28AD" w:rsidRPr="008F28AD" w:rsidRDefault="008F28AD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Учащиеся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класса и их родители</w:t>
            </w:r>
          </w:p>
        </w:tc>
      </w:tr>
      <w:tr w:rsidR="008F28AD" w:rsidTr="00AC5370">
        <w:tc>
          <w:tcPr>
            <w:tcW w:w="4361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 проекта</w:t>
            </w:r>
          </w:p>
        </w:tc>
        <w:tc>
          <w:tcPr>
            <w:tcW w:w="5777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Евстифеева Наталья Владимировна</w:t>
            </w:r>
          </w:p>
        </w:tc>
      </w:tr>
      <w:tr w:rsidR="008F28AD" w:rsidTr="00AC5370">
        <w:tc>
          <w:tcPr>
            <w:tcW w:w="4361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777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Евстифеева Наталья Владимировна</w:t>
            </w:r>
          </w:p>
        </w:tc>
      </w:tr>
      <w:tr w:rsidR="008F28AD" w:rsidTr="00AC5370">
        <w:tc>
          <w:tcPr>
            <w:tcW w:w="4361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проекта</w:t>
            </w:r>
          </w:p>
        </w:tc>
        <w:tc>
          <w:tcPr>
            <w:tcW w:w="5777" w:type="dxa"/>
          </w:tcPr>
          <w:p w:rsidR="008F28AD" w:rsidRPr="008F28AD" w:rsidRDefault="008F28AD" w:rsidP="00AC53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условий для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формирования патриотического и нравственного воспитания детей, укрепления исторической памяти поколений; формирования активной гражданской позиции семей класса</w:t>
            </w: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28AD" w:rsidTr="00AC5370">
        <w:tc>
          <w:tcPr>
            <w:tcW w:w="4361" w:type="dxa"/>
          </w:tcPr>
          <w:p w:rsidR="008F28AD" w:rsidRPr="008F28AD" w:rsidRDefault="008F28AD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 проекта</w:t>
            </w:r>
          </w:p>
        </w:tc>
        <w:tc>
          <w:tcPr>
            <w:tcW w:w="5777" w:type="dxa"/>
          </w:tcPr>
          <w:p w:rsidR="008F28AD" w:rsidRPr="008F28AD" w:rsidRDefault="008F28AD" w:rsidP="00AC5370">
            <w:pPr>
              <w:numPr>
                <w:ilvl w:val="0"/>
                <w:numId w:val="49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Привлечь внимание детей и родителей к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изучению исторических событий Великой Отечественной войны.</w:t>
            </w:r>
          </w:p>
          <w:p w:rsidR="008F28AD" w:rsidRPr="008F28AD" w:rsidRDefault="00AC5370" w:rsidP="00AC5370">
            <w:pPr>
              <w:numPr>
                <w:ilvl w:val="0"/>
                <w:numId w:val="49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F28AD"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Стимулировать интерес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школьников к сбору информации о судьбе участников войны в своей семье</w:t>
            </w:r>
            <w:r w:rsidR="008F28AD"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F28AD" w:rsidRPr="008F28AD" w:rsidRDefault="008F28AD" w:rsidP="00AC5370">
            <w:pPr>
              <w:numPr>
                <w:ilvl w:val="0"/>
                <w:numId w:val="49"/>
              </w:numPr>
              <w:spacing w:before="100" w:beforeAutospacing="1" w:after="100" w:afterAutospacing="1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Повышать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значимость 75-летия Победы русского народа в войне через </w:t>
            </w: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чтение литературы,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музеев и библиотек, через бережное отношение к историческим фотографиям и наградам</w:t>
            </w:r>
            <w:r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F28AD" w:rsidRPr="008F28AD" w:rsidRDefault="00AC5370" w:rsidP="00AC5370">
            <w:pPr>
              <w:numPr>
                <w:ilvl w:val="0"/>
                <w:numId w:val="49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Продолжить организованное </w:t>
            </w:r>
            <w:r w:rsidR="008F28AD"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F28AD"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сотрудничество «учитель-ученик-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F28AD" w:rsidRPr="008F28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родитель»</w:t>
            </w:r>
          </w:p>
        </w:tc>
      </w:tr>
      <w:tr w:rsidR="00C66ED0" w:rsidTr="00AC5370">
        <w:tc>
          <w:tcPr>
            <w:tcW w:w="4361" w:type="dxa"/>
          </w:tcPr>
          <w:p w:rsidR="00C66ED0" w:rsidRDefault="00C66ED0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проекта</w:t>
            </w:r>
          </w:p>
        </w:tc>
        <w:tc>
          <w:tcPr>
            <w:tcW w:w="5777" w:type="dxa"/>
          </w:tcPr>
          <w:p w:rsidR="00C66ED0" w:rsidRPr="008F28AD" w:rsidRDefault="00C66ED0" w:rsidP="00AC5370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Учащиеся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класса,  классный руководитель, учитель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школьный библиотекарь,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сотрудники Детской районной библиотеки, сотрудники районного краеведческого музея,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6633" w:rsidTr="00AC5370">
        <w:tc>
          <w:tcPr>
            <w:tcW w:w="4361" w:type="dxa"/>
          </w:tcPr>
          <w:p w:rsidR="00086633" w:rsidRDefault="00086633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777" w:type="dxa"/>
          </w:tcPr>
          <w:p w:rsidR="00086633" w:rsidRDefault="00086633" w:rsidP="00904E7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90-100% участие семей школьников в проекте.</w:t>
            </w:r>
          </w:p>
          <w:p w:rsidR="00AC5370" w:rsidRPr="00A716CE" w:rsidRDefault="00AC5370" w:rsidP="00904E7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Расширение знаний детей о ВОв, </w:t>
            </w:r>
            <w:r w:rsidR="00904E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героях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участниках войны в своей семье.</w:t>
            </w:r>
          </w:p>
          <w:p w:rsidR="00AC5370" w:rsidRPr="00A716CE" w:rsidRDefault="00086633" w:rsidP="00ED694A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детей и родителей формиру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тся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мировоззрение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направленное на сохранение</w:t>
            </w:r>
            <w:r w:rsidR="00387F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укреплени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 бережного отношения к историческому прошлому не только своей семьи, но и своего района, своей страны.</w:t>
            </w:r>
            <w:r w:rsidR="00387F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86633" w:rsidTr="00AC5370">
        <w:tc>
          <w:tcPr>
            <w:tcW w:w="4361" w:type="dxa"/>
          </w:tcPr>
          <w:p w:rsidR="00086633" w:rsidRDefault="00086633" w:rsidP="006B7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5777" w:type="dxa"/>
          </w:tcPr>
          <w:p w:rsidR="00086633" w:rsidRPr="00A716CE" w:rsidRDefault="00A716CE" w:rsidP="00AC5370">
            <w:pPr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учебный год</w:t>
            </w:r>
          </w:p>
          <w:p w:rsidR="00A716CE" w:rsidRPr="00A716CE" w:rsidRDefault="00A716CE" w:rsidP="00A716C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этап – Организационный – 10.09.1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– 10.10.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C158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  <w:p w:rsidR="00A716CE" w:rsidRPr="00A716CE" w:rsidRDefault="00A716CE" w:rsidP="00A716C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 этап – Основной  – 11.10.1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–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гг.</w:t>
            </w:r>
          </w:p>
          <w:p w:rsidR="00A716CE" w:rsidRPr="00A716CE" w:rsidRDefault="00A716CE" w:rsidP="00AC5370">
            <w:pPr>
              <w:spacing w:before="100" w:beforeAutospacing="1" w:after="100" w:afterAutospacing="1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этап – Итоговый –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– 15.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A716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гг.</w:t>
            </w:r>
          </w:p>
        </w:tc>
      </w:tr>
    </w:tbl>
    <w:p w:rsidR="00C1589B" w:rsidRDefault="00C1589B" w:rsidP="00A716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4BDA" w:rsidRDefault="00774BDA" w:rsidP="00A716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Актуальность проекта.</w:t>
      </w:r>
    </w:p>
    <w:p w:rsidR="00ED694A" w:rsidRDefault="00774BDA" w:rsidP="00ED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3563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всестороннего развития личности является </w:t>
      </w:r>
      <w:r w:rsidR="00904E75" w:rsidRPr="0083563D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Pr="0083563D">
        <w:rPr>
          <w:rFonts w:ascii="Times New Roman" w:hAnsi="Times New Roman" w:cs="Times New Roman"/>
          <w:sz w:val="28"/>
          <w:szCs w:val="28"/>
        </w:rPr>
        <w:t>ребенка</w:t>
      </w:r>
      <w:r w:rsidR="0083563D" w:rsidRPr="0083563D">
        <w:rPr>
          <w:rFonts w:ascii="Times New Roman" w:hAnsi="Times New Roman" w:cs="Times New Roman"/>
          <w:sz w:val="28"/>
          <w:szCs w:val="28"/>
        </w:rPr>
        <w:t>, воспитание таких качеств</w:t>
      </w:r>
      <w:r w:rsidR="0083563D">
        <w:rPr>
          <w:rFonts w:ascii="Times New Roman" w:hAnsi="Times New Roman" w:cs="Times New Roman"/>
          <w:sz w:val="28"/>
          <w:szCs w:val="28"/>
        </w:rPr>
        <w:t>,</w:t>
      </w:r>
      <w:r w:rsidR="0083563D" w:rsidRPr="0083563D">
        <w:rPr>
          <w:rFonts w:ascii="Times New Roman" w:hAnsi="Times New Roman" w:cs="Times New Roman"/>
          <w:sz w:val="28"/>
          <w:szCs w:val="28"/>
        </w:rPr>
        <w:t xml:space="preserve"> как </w:t>
      </w:r>
      <w:r w:rsidR="0083563D" w:rsidRPr="00835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гражданственность, долг, любовь к Родине. Но, к сожалению, в последние годы внимание к патриотизму было ослаблено. Это </w:t>
      </w:r>
      <w:r w:rsidR="00ED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чаще </w:t>
      </w:r>
      <w:r w:rsidR="0083563D" w:rsidRPr="00835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приводит к духовной опустошенности и незнанию </w:t>
      </w:r>
      <w:r w:rsidR="00ED694A" w:rsidRPr="0083563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</w:t>
      </w:r>
      <w:r w:rsidR="00ED694A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ED694A" w:rsidRPr="00835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</w:t>
      </w:r>
      <w:r w:rsidR="00ED694A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D694A" w:rsidRPr="00835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63D" w:rsidRPr="0083563D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 культуры.  Помочь в</w:t>
      </w:r>
      <w:r w:rsidRPr="0083563D">
        <w:rPr>
          <w:rFonts w:ascii="Times New Roman" w:hAnsi="Times New Roman" w:cs="Times New Roman"/>
          <w:sz w:val="28"/>
          <w:szCs w:val="28"/>
        </w:rPr>
        <w:t xml:space="preserve">оспитать </w:t>
      </w:r>
      <w:r w:rsidR="00ED694A">
        <w:rPr>
          <w:rFonts w:ascii="Times New Roman" w:hAnsi="Times New Roman" w:cs="Times New Roman"/>
          <w:sz w:val="28"/>
          <w:szCs w:val="28"/>
        </w:rPr>
        <w:t xml:space="preserve"> </w:t>
      </w:r>
      <w:r w:rsidRPr="0083563D">
        <w:rPr>
          <w:rFonts w:ascii="Times New Roman" w:hAnsi="Times New Roman" w:cs="Times New Roman"/>
          <w:sz w:val="28"/>
          <w:szCs w:val="28"/>
        </w:rPr>
        <w:t>личность</w:t>
      </w:r>
      <w:r w:rsidR="00ED694A">
        <w:rPr>
          <w:rFonts w:ascii="Times New Roman" w:hAnsi="Times New Roman" w:cs="Times New Roman"/>
          <w:sz w:val="28"/>
          <w:szCs w:val="28"/>
        </w:rPr>
        <w:t>-патриота</w:t>
      </w:r>
      <w:r w:rsidRPr="0083563D">
        <w:rPr>
          <w:rFonts w:ascii="Times New Roman" w:hAnsi="Times New Roman" w:cs="Times New Roman"/>
          <w:sz w:val="28"/>
          <w:szCs w:val="28"/>
        </w:rPr>
        <w:t xml:space="preserve"> может именно семья, о чем сказано в Концепции духовно-нравственного воспитания российских школьников: Россия начинается с российской семьи. Только в </w:t>
      </w:r>
      <w:r w:rsidR="0083563D" w:rsidRPr="0083563D">
        <w:rPr>
          <w:rFonts w:ascii="Times New Roman" w:hAnsi="Times New Roman" w:cs="Times New Roman"/>
          <w:sz w:val="28"/>
          <w:szCs w:val="28"/>
        </w:rPr>
        <w:t>социально активной</w:t>
      </w:r>
      <w:r w:rsidRPr="0083563D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83563D" w:rsidRPr="0083563D">
        <w:rPr>
          <w:rFonts w:ascii="Times New Roman" w:hAnsi="Times New Roman" w:cs="Times New Roman"/>
          <w:sz w:val="28"/>
          <w:szCs w:val="28"/>
        </w:rPr>
        <w:t>, с инициативной гражданской позицией</w:t>
      </w:r>
      <w:r w:rsidRPr="0083563D">
        <w:rPr>
          <w:rFonts w:ascii="Times New Roman" w:hAnsi="Times New Roman" w:cs="Times New Roman"/>
          <w:sz w:val="28"/>
          <w:szCs w:val="28"/>
        </w:rPr>
        <w:t xml:space="preserve"> может вырасти физически, психологически, духовно </w:t>
      </w:r>
      <w:r w:rsidR="0083563D" w:rsidRPr="0083563D">
        <w:rPr>
          <w:rFonts w:ascii="Times New Roman" w:hAnsi="Times New Roman" w:cs="Times New Roman"/>
          <w:sz w:val="28"/>
          <w:szCs w:val="28"/>
        </w:rPr>
        <w:t>здоровый гражданин нашей страны, патриот.</w:t>
      </w:r>
      <w:r w:rsidRPr="0083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DA" w:rsidRPr="0083563D" w:rsidRDefault="0083563D" w:rsidP="00ED69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Отголоски Великой Отечественной в</w:t>
      </w:r>
      <w:r w:rsidR="00ED694A">
        <w:rPr>
          <w:rFonts w:ascii="Times New Roman" w:hAnsi="Times New Roman" w:cs="Times New Roman"/>
          <w:sz w:val="28"/>
          <w:szCs w:val="28"/>
        </w:rPr>
        <w:t xml:space="preserve">ойны 75 лет напоминают нам о мужестве </w:t>
      </w:r>
      <w:r w:rsidRPr="0083563D">
        <w:rPr>
          <w:rFonts w:ascii="Times New Roman" w:hAnsi="Times New Roman" w:cs="Times New Roman"/>
          <w:sz w:val="28"/>
          <w:szCs w:val="28"/>
        </w:rPr>
        <w:t>и героизме русского народа. Память не имеет права умирать, а молодое пок</w:t>
      </w:r>
      <w:r w:rsidR="00ED694A">
        <w:rPr>
          <w:rFonts w:ascii="Times New Roman" w:hAnsi="Times New Roman" w:cs="Times New Roman"/>
          <w:sz w:val="28"/>
          <w:szCs w:val="28"/>
        </w:rPr>
        <w:t>о</w:t>
      </w:r>
      <w:r w:rsidRPr="0083563D">
        <w:rPr>
          <w:rFonts w:ascii="Times New Roman" w:hAnsi="Times New Roman" w:cs="Times New Roman"/>
          <w:sz w:val="28"/>
          <w:szCs w:val="28"/>
        </w:rPr>
        <w:t xml:space="preserve">ление не имеет права забывать </w:t>
      </w:r>
      <w:r w:rsidR="00ED694A">
        <w:rPr>
          <w:rFonts w:ascii="Times New Roman" w:hAnsi="Times New Roman" w:cs="Times New Roman"/>
          <w:sz w:val="28"/>
          <w:szCs w:val="28"/>
        </w:rPr>
        <w:t>о героических событиях</w:t>
      </w:r>
      <w:r w:rsidRPr="0083563D">
        <w:rPr>
          <w:rFonts w:ascii="Times New Roman" w:hAnsi="Times New Roman" w:cs="Times New Roman"/>
          <w:sz w:val="28"/>
          <w:szCs w:val="28"/>
        </w:rPr>
        <w:t>. Это</w:t>
      </w:r>
      <w:r w:rsidR="00ED694A">
        <w:rPr>
          <w:rFonts w:ascii="Times New Roman" w:hAnsi="Times New Roman" w:cs="Times New Roman"/>
          <w:sz w:val="28"/>
          <w:szCs w:val="28"/>
        </w:rPr>
        <w:t>т</w:t>
      </w:r>
      <w:r w:rsidRPr="0083563D">
        <w:rPr>
          <w:rFonts w:ascii="Times New Roman" w:hAnsi="Times New Roman" w:cs="Times New Roman"/>
          <w:sz w:val="28"/>
          <w:szCs w:val="28"/>
        </w:rPr>
        <w:t xml:space="preserve"> семейный проект </w:t>
      </w:r>
      <w:r w:rsidR="00ED694A" w:rsidRPr="00ED694A">
        <w:rPr>
          <w:rFonts w:ascii="Times New Roman" w:hAnsi="Times New Roman" w:cs="Times New Roman"/>
          <w:sz w:val="28"/>
        </w:rPr>
        <w:t>«Помню я, помнит моя семья, помнит моя страна!»</w:t>
      </w:r>
      <w:r w:rsidR="00ED694A">
        <w:rPr>
          <w:rFonts w:ascii="Times New Roman" w:hAnsi="Times New Roman" w:cs="Times New Roman"/>
          <w:sz w:val="28"/>
        </w:rPr>
        <w:t xml:space="preserve"> </w:t>
      </w:r>
      <w:r w:rsidRPr="0083563D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ED694A">
        <w:rPr>
          <w:rFonts w:ascii="Times New Roman" w:hAnsi="Times New Roman" w:cs="Times New Roman"/>
          <w:sz w:val="28"/>
          <w:szCs w:val="28"/>
        </w:rPr>
        <w:t>воспитание исторической памяти на основе семейно-родственной связи поколений и призывает к ответственности за мир на земле.</w:t>
      </w:r>
    </w:p>
    <w:p w:rsidR="00774BDA" w:rsidRPr="00774BDA" w:rsidRDefault="00774BDA" w:rsidP="00ED69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Проект реализуется в рамках работы «Семейной гостиной». Работа с семьями учащихся в форме «Семейной гостиной» проходит уже в течение нескольких лет по разным направлениям: культурно-просветительское, психолого-педагогическое и др. В 201</w:t>
      </w:r>
      <w:r w:rsidR="00ED694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ED694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для учащихся </w:t>
      </w:r>
      <w:r w:rsidR="00ED694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и их родителей работа строится по </w:t>
      </w:r>
      <w:r w:rsidR="00ED694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патриотическому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направлению. </w:t>
      </w:r>
    </w:p>
    <w:p w:rsidR="00ED694A" w:rsidRDefault="00ED694A" w:rsidP="00774BDA">
      <w:pPr>
        <w:jc w:val="center"/>
        <w:rPr>
          <w:rFonts w:ascii="Times New Roman" w:hAnsi="Times New Roman" w:cs="Times New Roman"/>
          <w:b/>
          <w:sz w:val="36"/>
        </w:rPr>
      </w:pPr>
    </w:p>
    <w:p w:rsidR="00774BDA" w:rsidRPr="00ED694A" w:rsidRDefault="00774BDA" w:rsidP="00774BDA">
      <w:pPr>
        <w:jc w:val="center"/>
        <w:rPr>
          <w:rFonts w:ascii="Times New Roman" w:hAnsi="Times New Roman" w:cs="Times New Roman"/>
          <w:b/>
          <w:sz w:val="28"/>
        </w:rPr>
      </w:pPr>
      <w:r w:rsidRPr="00ED694A">
        <w:rPr>
          <w:rFonts w:ascii="Times New Roman" w:hAnsi="Times New Roman" w:cs="Times New Roman"/>
          <w:b/>
          <w:sz w:val="28"/>
        </w:rPr>
        <w:t>Описание работы над проектом</w:t>
      </w:r>
    </w:p>
    <w:p w:rsidR="00774BDA" w:rsidRPr="005969C1" w:rsidRDefault="00774BDA" w:rsidP="00774BDA">
      <w:pPr>
        <w:jc w:val="center"/>
        <w:rPr>
          <w:rFonts w:ascii="Times New Roman" w:hAnsi="Times New Roman" w:cs="Times New Roman"/>
          <w:b/>
          <w:sz w:val="28"/>
        </w:rPr>
      </w:pPr>
      <w:r w:rsidRPr="005969C1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969C1">
        <w:rPr>
          <w:rFonts w:ascii="Times New Roman" w:hAnsi="Times New Roman" w:cs="Times New Roman"/>
          <w:b/>
          <w:sz w:val="28"/>
        </w:rPr>
        <w:t xml:space="preserve"> этап. Подготовительный.</w:t>
      </w:r>
    </w:p>
    <w:p w:rsidR="00774BDA" w:rsidRDefault="00774BDA" w:rsidP="00774BDA">
      <w:pPr>
        <w:numPr>
          <w:ilvl w:val="0"/>
          <w:numId w:val="50"/>
        </w:numPr>
        <w:ind w:left="142"/>
        <w:rPr>
          <w:rFonts w:ascii="Times New Roman" w:hAnsi="Times New Roman" w:cs="Times New Roman"/>
          <w:sz w:val="28"/>
        </w:rPr>
      </w:pPr>
      <w:r w:rsidRPr="00EA66E3">
        <w:rPr>
          <w:rFonts w:ascii="Times New Roman" w:hAnsi="Times New Roman" w:cs="Times New Roman"/>
          <w:i/>
          <w:sz w:val="28"/>
        </w:rPr>
        <w:t>Выбор темы. Её конкретизация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AC5370" w:rsidRPr="00AC5370" w:rsidRDefault="00774BDA" w:rsidP="00ED69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41864">
        <w:rPr>
          <w:rFonts w:ascii="Times New Roman" w:hAnsi="Times New Roman" w:cs="Times New Roman"/>
          <w:sz w:val="28"/>
          <w:szCs w:val="28"/>
        </w:rPr>
        <w:t xml:space="preserve">При определении темы проекта опирались на </w:t>
      </w:r>
      <w:r w:rsidR="00AC5370">
        <w:rPr>
          <w:rFonts w:ascii="Times New Roman" w:hAnsi="Times New Roman" w:cs="Times New Roman"/>
          <w:sz w:val="28"/>
          <w:szCs w:val="28"/>
        </w:rPr>
        <w:t>главную идею</w:t>
      </w:r>
      <w:r w:rsidR="0075260C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AC5370">
        <w:rPr>
          <w:rFonts w:ascii="Times New Roman" w:hAnsi="Times New Roman" w:cs="Times New Roman"/>
          <w:sz w:val="28"/>
          <w:szCs w:val="28"/>
        </w:rPr>
        <w:t>историческая память о героическом прошлом своей страны, своего народа начинается с семьи</w:t>
      </w:r>
      <w:r w:rsidR="0075260C">
        <w:rPr>
          <w:rFonts w:ascii="Times New Roman" w:hAnsi="Times New Roman" w:cs="Times New Roman"/>
          <w:sz w:val="28"/>
          <w:szCs w:val="28"/>
        </w:rPr>
        <w:t xml:space="preserve">. </w:t>
      </w:r>
      <w:r w:rsidR="00AC5370">
        <w:rPr>
          <w:rFonts w:ascii="Times New Roman" w:hAnsi="Times New Roman" w:cs="Times New Roman"/>
          <w:sz w:val="28"/>
          <w:szCs w:val="28"/>
        </w:rPr>
        <w:t>Способствовать этому в воспитании младшего школьника могут, в первую очередь, родители. Поэтому р</w:t>
      </w:r>
      <w:r w:rsidR="0075260C">
        <w:rPr>
          <w:rFonts w:ascii="Times New Roman" w:hAnsi="Times New Roman" w:cs="Times New Roman"/>
          <w:sz w:val="28"/>
          <w:szCs w:val="28"/>
        </w:rPr>
        <w:t xml:space="preserve">ешили </w:t>
      </w:r>
      <w:r w:rsidR="00AC5370">
        <w:rPr>
          <w:rFonts w:ascii="Times New Roman" w:hAnsi="Times New Roman" w:cs="Times New Roman"/>
          <w:sz w:val="28"/>
          <w:szCs w:val="28"/>
        </w:rPr>
        <w:t>сделать проект семейным и наз</w:t>
      </w:r>
      <w:r>
        <w:rPr>
          <w:rFonts w:ascii="Times New Roman" w:hAnsi="Times New Roman" w:cs="Times New Roman"/>
          <w:sz w:val="28"/>
        </w:rPr>
        <w:t xml:space="preserve">вать </w:t>
      </w:r>
      <w:r w:rsidR="00AC5370">
        <w:rPr>
          <w:rFonts w:ascii="Times New Roman" w:hAnsi="Times New Roman" w:cs="Times New Roman"/>
          <w:sz w:val="28"/>
        </w:rPr>
        <w:t xml:space="preserve">его </w:t>
      </w:r>
      <w:r w:rsidR="00AC5370" w:rsidRPr="00AC5370">
        <w:rPr>
          <w:rFonts w:ascii="Times New Roman" w:hAnsi="Times New Roman" w:cs="Times New Roman"/>
          <w:sz w:val="28"/>
        </w:rPr>
        <w:t>«Помню я, помнит моя семья, помнит моя страна!»</w:t>
      </w:r>
    </w:p>
    <w:p w:rsidR="00774BDA" w:rsidRDefault="00774BDA" w:rsidP="00774BDA">
      <w:pPr>
        <w:tabs>
          <w:tab w:val="left" w:pos="2340"/>
        </w:tabs>
        <w:autoSpaceDE w:val="0"/>
        <w:autoSpaceDN w:val="0"/>
        <w:adjustRightInd w:val="0"/>
        <w:spacing w:after="0" w:line="28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774BDA" w:rsidRDefault="00774BDA" w:rsidP="00774BDA">
      <w:pPr>
        <w:numPr>
          <w:ilvl w:val="0"/>
          <w:numId w:val="50"/>
        </w:numPr>
        <w:tabs>
          <w:tab w:val="left" w:pos="2340"/>
        </w:tabs>
        <w:autoSpaceDE w:val="0"/>
        <w:autoSpaceDN w:val="0"/>
        <w:adjustRightInd w:val="0"/>
        <w:spacing w:after="0" w:line="28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AD29DA">
        <w:rPr>
          <w:rFonts w:ascii="Times New Roman" w:hAnsi="Times New Roman" w:cs="Times New Roman"/>
          <w:i/>
          <w:sz w:val="28"/>
        </w:rPr>
        <w:t>Определение цели проекта</w:t>
      </w:r>
      <w:r>
        <w:rPr>
          <w:rFonts w:ascii="Times New Roman" w:hAnsi="Times New Roman" w:cs="Times New Roman"/>
          <w:sz w:val="28"/>
        </w:rPr>
        <w:t>.</w:t>
      </w:r>
    </w:p>
    <w:p w:rsidR="00AC5370" w:rsidRDefault="00774BDA" w:rsidP="00ED694A">
      <w:pPr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DA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AC5370" w:rsidRPr="008F2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</w:t>
      </w:r>
      <w:r w:rsid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 патриотического и нравственного воспитания детей, укрепления исторической памяти поколений. </w:t>
      </w:r>
    </w:p>
    <w:p w:rsidR="00774BDA" w:rsidRDefault="00774BDA" w:rsidP="00AC5370">
      <w:pPr>
        <w:numPr>
          <w:ilvl w:val="0"/>
          <w:numId w:val="50"/>
        </w:numPr>
        <w:ind w:left="142" w:hanging="284"/>
        <w:rPr>
          <w:rFonts w:ascii="Times New Roman" w:hAnsi="Times New Roman" w:cs="Times New Roman"/>
          <w:sz w:val="28"/>
        </w:rPr>
      </w:pPr>
      <w:r w:rsidRPr="00EA66E3">
        <w:rPr>
          <w:rFonts w:ascii="Times New Roman" w:hAnsi="Times New Roman" w:cs="Times New Roman"/>
          <w:i/>
          <w:sz w:val="28"/>
        </w:rPr>
        <w:t>Определение участников проекта</w:t>
      </w:r>
      <w:r>
        <w:rPr>
          <w:rFonts w:ascii="Times New Roman" w:hAnsi="Times New Roman" w:cs="Times New Roman"/>
          <w:sz w:val="28"/>
        </w:rPr>
        <w:t>.</w:t>
      </w:r>
    </w:p>
    <w:p w:rsidR="0075260C" w:rsidRDefault="00774BDA" w:rsidP="00ED694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ученики </w:t>
      </w:r>
      <w:r w:rsidR="0075260C">
        <w:rPr>
          <w:rFonts w:ascii="Times New Roman" w:hAnsi="Times New Roman" w:cs="Times New Roman"/>
          <w:sz w:val="28"/>
        </w:rPr>
        <w:t xml:space="preserve">и родители нашего класса </w:t>
      </w:r>
      <w:r w:rsidR="00ED694A">
        <w:rPr>
          <w:rFonts w:ascii="Times New Roman" w:hAnsi="Times New Roman" w:cs="Times New Roman"/>
          <w:sz w:val="28"/>
        </w:rPr>
        <w:t xml:space="preserve">оказались </w:t>
      </w:r>
      <w:r>
        <w:rPr>
          <w:rFonts w:ascii="Times New Roman" w:hAnsi="Times New Roman" w:cs="Times New Roman"/>
          <w:sz w:val="28"/>
        </w:rPr>
        <w:t xml:space="preserve">неравнодушны к этой проблеме и готовы участвовать в этом проекте. </w:t>
      </w:r>
    </w:p>
    <w:p w:rsidR="00ED694A" w:rsidRDefault="00774BDA" w:rsidP="00AC5370">
      <w:pPr>
        <w:numPr>
          <w:ilvl w:val="0"/>
          <w:numId w:val="50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75260C">
        <w:rPr>
          <w:rFonts w:ascii="Times New Roman" w:hAnsi="Times New Roman" w:cs="Times New Roman"/>
          <w:i/>
          <w:sz w:val="28"/>
          <w:szCs w:val="28"/>
        </w:rPr>
        <w:t>Сбор первичной информации</w:t>
      </w:r>
      <w:r w:rsidRPr="0075260C">
        <w:rPr>
          <w:rFonts w:ascii="Times New Roman" w:hAnsi="Times New Roman" w:cs="Times New Roman"/>
          <w:sz w:val="28"/>
          <w:szCs w:val="28"/>
        </w:rPr>
        <w:t>.</w:t>
      </w:r>
      <w:r w:rsidR="0075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DA" w:rsidRPr="0075260C" w:rsidRDefault="0075260C" w:rsidP="00ED694A">
      <w:pPr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анкетирование с це</w:t>
      </w:r>
      <w:r w:rsidR="00AC5370">
        <w:rPr>
          <w:rFonts w:ascii="Times New Roman" w:hAnsi="Times New Roman" w:cs="Times New Roman"/>
          <w:sz w:val="28"/>
          <w:szCs w:val="28"/>
        </w:rPr>
        <w:t>лью выявления основной проблемы (для детей и для родителей)</w:t>
      </w:r>
    </w:p>
    <w:p w:rsidR="0075260C" w:rsidRDefault="0075260C" w:rsidP="0075260C">
      <w:pPr>
        <w:jc w:val="center"/>
        <w:rPr>
          <w:rFonts w:ascii="Times New Roman" w:hAnsi="Times New Roman" w:cs="Times New Roman"/>
          <w:sz w:val="28"/>
          <w:u w:val="single"/>
        </w:rPr>
      </w:pPr>
      <w:r w:rsidRPr="00ED694A">
        <w:rPr>
          <w:rFonts w:ascii="Times New Roman" w:hAnsi="Times New Roman" w:cs="Times New Roman"/>
          <w:sz w:val="28"/>
          <w:u w:val="single"/>
        </w:rPr>
        <w:t xml:space="preserve">Анкета </w:t>
      </w:r>
      <w:r w:rsidR="00AC5370" w:rsidRPr="00ED694A">
        <w:rPr>
          <w:rFonts w:ascii="Times New Roman" w:hAnsi="Times New Roman" w:cs="Times New Roman"/>
          <w:sz w:val="28"/>
          <w:u w:val="single"/>
        </w:rPr>
        <w:t>«Что мы знаем о войне?»</w:t>
      </w:r>
    </w:p>
    <w:p w:rsidR="00ED694A" w:rsidRPr="00ED694A" w:rsidRDefault="00ED694A" w:rsidP="0075260C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5260C" w:rsidRPr="00ED694A" w:rsidRDefault="00AC5370" w:rsidP="00AC5370">
      <w:pPr>
        <w:numPr>
          <w:ilvl w:val="0"/>
          <w:numId w:val="45"/>
        </w:numPr>
        <w:rPr>
          <w:rFonts w:ascii="Times New Roman" w:hAnsi="Times New Roman" w:cs="Times New Roman"/>
          <w:i/>
          <w:sz w:val="28"/>
        </w:rPr>
      </w:pPr>
      <w:r w:rsidRPr="00ED694A">
        <w:rPr>
          <w:rFonts w:ascii="Times New Roman" w:hAnsi="Times New Roman" w:cs="Times New Roman"/>
          <w:i/>
          <w:sz w:val="28"/>
        </w:rPr>
        <w:t>Когда была Великая Отечественная война?</w:t>
      </w:r>
      <w:r w:rsidR="00ED694A">
        <w:rPr>
          <w:rFonts w:ascii="Times New Roman" w:hAnsi="Times New Roman" w:cs="Times New Roman"/>
          <w:i/>
          <w:sz w:val="28"/>
        </w:rPr>
        <w:t xml:space="preserve"> Назовите даты.</w:t>
      </w:r>
    </w:p>
    <w:p w:rsidR="00AC5370" w:rsidRPr="00ED694A" w:rsidRDefault="00AC5370" w:rsidP="00AC5370">
      <w:pPr>
        <w:numPr>
          <w:ilvl w:val="0"/>
          <w:numId w:val="4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ED694A">
        <w:rPr>
          <w:rFonts w:ascii="Times New Roman" w:eastAsia="Calibri" w:hAnsi="Times New Roman" w:cs="Times New Roman"/>
          <w:i/>
          <w:sz w:val="28"/>
          <w:szCs w:val="28"/>
        </w:rPr>
        <w:t>С кем воевала русская армия</w:t>
      </w:r>
      <w:r w:rsidR="0075260C" w:rsidRPr="00ED694A">
        <w:rPr>
          <w:rFonts w:ascii="Times New Roman" w:eastAsia="Calibri" w:hAnsi="Times New Roman" w:cs="Times New Roman"/>
          <w:i/>
          <w:sz w:val="28"/>
          <w:szCs w:val="28"/>
        </w:rPr>
        <w:t xml:space="preserve">?                                                         </w:t>
      </w:r>
      <w:r w:rsidR="0075260C" w:rsidRPr="00ED694A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75260C" w:rsidRPr="00ED694A" w:rsidRDefault="00AC5370" w:rsidP="00AC5370">
      <w:pPr>
        <w:numPr>
          <w:ilvl w:val="0"/>
          <w:numId w:val="4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ED694A">
        <w:rPr>
          <w:rFonts w:ascii="Times New Roman" w:eastAsia="Calibri" w:hAnsi="Times New Roman" w:cs="Times New Roman"/>
          <w:i/>
          <w:sz w:val="28"/>
          <w:szCs w:val="28"/>
        </w:rPr>
        <w:t>Часто ли в Вашей семье говорят о войне, о мужестве русских солдат, о трудностях военного времени?</w:t>
      </w:r>
    </w:p>
    <w:p w:rsidR="0075260C" w:rsidRPr="00675569" w:rsidRDefault="0075260C" w:rsidP="00AC537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75569">
        <w:rPr>
          <w:rFonts w:ascii="Times New Roman" w:eastAsia="Calibri" w:hAnsi="Times New Roman" w:cs="Times New Roman"/>
          <w:i/>
          <w:sz w:val="28"/>
          <w:szCs w:val="28"/>
        </w:rPr>
        <w:t xml:space="preserve">           а) да, </w:t>
      </w:r>
      <w:r w:rsidR="00AC5370">
        <w:rPr>
          <w:rFonts w:ascii="Times New Roman" w:eastAsia="Calibri" w:hAnsi="Times New Roman" w:cs="Times New Roman"/>
          <w:i/>
          <w:sz w:val="28"/>
          <w:szCs w:val="28"/>
        </w:rPr>
        <w:t>часто</w:t>
      </w:r>
      <w:r w:rsidRPr="00675569">
        <w:rPr>
          <w:rFonts w:ascii="Times New Roman" w:eastAsia="Calibri" w:hAnsi="Times New Roman" w:cs="Times New Roman"/>
          <w:i/>
          <w:sz w:val="28"/>
          <w:szCs w:val="28"/>
        </w:rPr>
        <w:t xml:space="preserve">; б) </w:t>
      </w:r>
      <w:r w:rsidR="00AC5370">
        <w:rPr>
          <w:rFonts w:ascii="Times New Roman" w:eastAsia="Calibri" w:hAnsi="Times New Roman" w:cs="Times New Roman"/>
          <w:i/>
          <w:sz w:val="28"/>
          <w:szCs w:val="28"/>
        </w:rPr>
        <w:t>иногда</w:t>
      </w:r>
      <w:r w:rsidRPr="00675569">
        <w:rPr>
          <w:rFonts w:ascii="Times New Roman" w:eastAsia="Calibri" w:hAnsi="Times New Roman" w:cs="Times New Roman"/>
          <w:i/>
          <w:sz w:val="28"/>
          <w:szCs w:val="28"/>
        </w:rPr>
        <w:t xml:space="preserve">;  в) </w:t>
      </w:r>
      <w:r w:rsidR="00AC5370">
        <w:rPr>
          <w:rFonts w:ascii="Times New Roman" w:eastAsia="Calibri" w:hAnsi="Times New Roman" w:cs="Times New Roman"/>
          <w:i/>
          <w:sz w:val="28"/>
          <w:szCs w:val="28"/>
        </w:rPr>
        <w:t>об этом не говорят</w:t>
      </w:r>
      <w:r w:rsidRPr="0067556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5370" w:rsidRPr="00AC5370" w:rsidRDefault="00AC5370" w:rsidP="00AC5370">
      <w:pPr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   </w:t>
      </w:r>
      <w:r w:rsidRPr="00AC5370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4. Часто ли вы встречаетесь с ветеранами войны и тружениками тыла?</w:t>
      </w:r>
    </w:p>
    <w:p w:rsidR="0075260C" w:rsidRPr="00675569" w:rsidRDefault="0075260C" w:rsidP="00AC537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75569">
        <w:rPr>
          <w:rFonts w:ascii="Times New Roman" w:eastAsia="Calibri" w:hAnsi="Times New Roman" w:cs="Times New Roman"/>
          <w:i/>
          <w:sz w:val="28"/>
          <w:szCs w:val="28"/>
        </w:rPr>
        <w:t xml:space="preserve">           а) да;  б) отчасти;  в) нет;  г) затрудняюсь ответить.</w:t>
      </w:r>
    </w:p>
    <w:p w:rsidR="00AC5370" w:rsidRPr="00AC5370" w:rsidRDefault="00AC5370" w:rsidP="00AC5370">
      <w:pPr>
        <w:ind w:left="284"/>
        <w:rPr>
          <w:rFonts w:ascii="Times New Roman" w:eastAsia="Calibri" w:hAnsi="Times New Roman" w:cs="Times New Roman"/>
          <w:i/>
          <w:sz w:val="40"/>
          <w:szCs w:val="28"/>
        </w:rPr>
      </w:pPr>
      <w:r w:rsidRPr="00AC5370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5. Кого из героев  Великой Отечественной войны  ты знаешь?</w:t>
      </w:r>
      <w:r w:rsidR="0075260C" w:rsidRPr="00AC5370">
        <w:rPr>
          <w:rFonts w:ascii="Times New Roman" w:eastAsia="Calibri" w:hAnsi="Times New Roman" w:cs="Times New Roman"/>
          <w:i/>
          <w:sz w:val="40"/>
          <w:szCs w:val="28"/>
        </w:rPr>
        <w:t xml:space="preserve">         </w:t>
      </w:r>
    </w:p>
    <w:p w:rsidR="0075260C" w:rsidRPr="00675569" w:rsidRDefault="0075260C" w:rsidP="00AC5370">
      <w:pPr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67556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5260C" w:rsidRPr="00AC5370" w:rsidRDefault="00AC5370" w:rsidP="00AC5370">
      <w:pPr>
        <w:numPr>
          <w:ilvl w:val="0"/>
          <w:numId w:val="54"/>
        </w:numPr>
        <w:spacing w:after="0"/>
        <w:rPr>
          <w:i/>
          <w:sz w:val="28"/>
          <w:szCs w:val="28"/>
        </w:rPr>
      </w:pPr>
      <w:r w:rsidRPr="00AC537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вы думаете, какие черты характера должны быть у героя?</w:t>
      </w:r>
      <w:r w:rsidR="0075260C" w:rsidRPr="00AC5370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75260C" w:rsidRPr="00AC5370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AC5370" w:rsidRPr="00AC5370" w:rsidRDefault="00AC5370" w:rsidP="00AC5370">
      <w:pPr>
        <w:numPr>
          <w:ilvl w:val="0"/>
          <w:numId w:val="54"/>
        </w:numPr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5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вы думаете, если бы сегодня началась война, Россия  смогла  бы в ней победить?  </w:t>
      </w:r>
    </w:p>
    <w:p w:rsidR="00AC5370" w:rsidRPr="00AC5370" w:rsidRDefault="00AC5370" w:rsidP="00AC5370">
      <w:pPr>
        <w:numPr>
          <w:ilvl w:val="0"/>
          <w:numId w:val="54"/>
        </w:numPr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5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а) да,                    б) скорее да, чем нет                   в) скорее нет, чем да                г) нет.</w:t>
      </w:r>
    </w:p>
    <w:p w:rsidR="00AC5370" w:rsidRPr="00AC5370" w:rsidRDefault="00AC5370" w:rsidP="00AC5370">
      <w:pPr>
        <w:numPr>
          <w:ilvl w:val="0"/>
          <w:numId w:val="54"/>
        </w:numPr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5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вы так думаете?</w:t>
      </w:r>
    </w:p>
    <w:p w:rsidR="00AC5370" w:rsidRDefault="00AC5370" w:rsidP="00AC5370">
      <w:pPr>
        <w:spacing w:after="0"/>
        <w:ind w:hanging="436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D69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Pr="00AC5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AC5370" w:rsidRDefault="00ED694A" w:rsidP="00AC5370">
      <w:pPr>
        <w:numPr>
          <w:ilvl w:val="0"/>
          <w:numId w:val="54"/>
        </w:numPr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C5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Хотели бы вы узнать больше о героях ВОв? О героях своей семьи?</w:t>
      </w:r>
    </w:p>
    <w:p w:rsidR="00AC5370" w:rsidRPr="00AC5370" w:rsidRDefault="00ED694A" w:rsidP="00AC5370">
      <w:pPr>
        <w:numPr>
          <w:ilvl w:val="0"/>
          <w:numId w:val="54"/>
        </w:numPr>
        <w:spacing w:after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C5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Знаете ли вы о приближающейся юбилейной дате – 75-летие Великой Победы?</w:t>
      </w:r>
    </w:p>
    <w:p w:rsidR="00ED694A" w:rsidRDefault="00ED694A" w:rsidP="0075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260C" w:rsidRPr="0071485C" w:rsidRDefault="0075260C" w:rsidP="0075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оказались неутешительны. </w:t>
      </w:r>
    </w:p>
    <w:p w:rsidR="0075260C" w:rsidRPr="0071485C" w:rsidRDefault="00AC5370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</w:t>
      </w:r>
      <w:r w:rsidR="0075260C"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260C"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даты войны и врага Советского Союза</w:t>
      </w:r>
      <w:r w:rsidR="0075260C"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60C" w:rsidRPr="0071485C" w:rsidRDefault="00AC5370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20% детей отметили, что иногда говорили в семье о войне и героях-ветеранах</w:t>
      </w:r>
      <w:r w:rsidR="0075260C"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60C" w:rsidRPr="0071485C" w:rsidRDefault="00AC5370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60C"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 никто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 известных героев ВОв.</w:t>
      </w:r>
      <w:r w:rsidR="0075260C"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60C" w:rsidRPr="0071485C" w:rsidRDefault="0075260C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65% </w:t>
      </w:r>
      <w:r w:rsidR="00AC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выделили такие черты героического характера, как смелость, сила и мужество</w:t>
      </w:r>
      <w:r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60C" w:rsidRDefault="0075260C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90% ответили, </w:t>
      </w:r>
      <w:r w:rsidR="00AC53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современная Россия обязательно победит в войне, т.к. у неё сильная армия и вооружение (но не сильный русский характер и единение народа!)</w:t>
      </w:r>
    </w:p>
    <w:p w:rsidR="00AC5370" w:rsidRDefault="00AC5370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опрошенных хотят изучать военную историю (семьи и Родины)</w:t>
      </w:r>
    </w:p>
    <w:p w:rsidR="00AC5370" w:rsidRPr="0071485C" w:rsidRDefault="00AC5370" w:rsidP="0075260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78% вспомнили о 75-летии Победы.</w:t>
      </w:r>
    </w:p>
    <w:p w:rsidR="0075260C" w:rsidRPr="00AC5370" w:rsidRDefault="00AC5370" w:rsidP="00AC5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Проблемы:</w:t>
      </w:r>
    </w:p>
    <w:p w:rsidR="0075260C" w:rsidRPr="0071485C" w:rsidRDefault="00AC5370" w:rsidP="0075260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</w:t>
      </w:r>
      <w:r w:rsidR="0075260C" w:rsidRPr="007148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недостаточно осведомлены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значимости подвига русского народа в ВОВ.</w:t>
      </w:r>
    </w:p>
    <w:p w:rsidR="0075260C" w:rsidRPr="0071485C" w:rsidRDefault="0075260C" w:rsidP="0075260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8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Родители </w:t>
      </w:r>
      <w:r w:rsid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 времени уделяют патриотическому воспитанию</w:t>
      </w:r>
      <w:r w:rsidRPr="007148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семье.</w:t>
      </w:r>
    </w:p>
    <w:p w:rsidR="0075260C" w:rsidRDefault="0075260C" w:rsidP="0075260C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AC5370" w:rsidRP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заинтересованы в </w:t>
      </w:r>
      <w:r w:rsidR="00AC5370" w:rsidRPr="00AC5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тщательном изучении исторических событий военного времени, хотели бы узнать больше о ветеранах своей семьи и своей малой родины. </w:t>
      </w:r>
    </w:p>
    <w:p w:rsidR="00774BDA" w:rsidRPr="00AC5370" w:rsidRDefault="00774BDA" w:rsidP="00AC5370">
      <w:pPr>
        <w:numPr>
          <w:ilvl w:val="0"/>
          <w:numId w:val="55"/>
        </w:numPr>
        <w:rPr>
          <w:rFonts w:ascii="Times New Roman" w:hAnsi="Times New Roman" w:cs="Times New Roman"/>
          <w:i/>
          <w:sz w:val="28"/>
        </w:rPr>
      </w:pPr>
      <w:r w:rsidRPr="00AC5370">
        <w:rPr>
          <w:rFonts w:ascii="Times New Roman" w:hAnsi="Times New Roman" w:cs="Times New Roman"/>
          <w:i/>
          <w:sz w:val="28"/>
        </w:rPr>
        <w:t xml:space="preserve">Вместе </w:t>
      </w:r>
      <w:r w:rsidR="0075260C" w:rsidRPr="00AC5370">
        <w:rPr>
          <w:rFonts w:ascii="Times New Roman" w:hAnsi="Times New Roman" w:cs="Times New Roman"/>
          <w:i/>
          <w:sz w:val="28"/>
        </w:rPr>
        <w:t>составили план реализации проекта.</w:t>
      </w:r>
    </w:p>
    <w:p w:rsidR="0075260C" w:rsidRDefault="0075260C" w:rsidP="0075260C">
      <w:pPr>
        <w:tabs>
          <w:tab w:val="left" w:pos="2340"/>
        </w:tabs>
        <w:autoSpaceDE w:val="0"/>
        <w:autoSpaceDN w:val="0"/>
        <w:adjustRightInd w:val="0"/>
        <w:spacing w:after="0" w:line="28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75260C">
        <w:rPr>
          <w:rFonts w:ascii="Times New Roman" w:hAnsi="Times New Roman" w:cs="Times New Roman"/>
          <w:b/>
          <w:sz w:val="28"/>
        </w:rPr>
        <w:t xml:space="preserve"> этап. Практический.</w:t>
      </w:r>
    </w:p>
    <w:p w:rsidR="006B739F" w:rsidRDefault="00A716CE" w:rsidP="0075260C">
      <w:pPr>
        <w:tabs>
          <w:tab w:val="left" w:pos="2340"/>
        </w:tabs>
        <w:autoSpaceDE w:val="0"/>
        <w:autoSpaceDN w:val="0"/>
        <w:adjustRightInd w:val="0"/>
        <w:spacing w:after="0" w:line="28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Календарный план реализации проекта</w:t>
      </w:r>
    </w:p>
    <w:tbl>
      <w:tblPr>
        <w:tblStyle w:val="a9"/>
        <w:tblW w:w="9453" w:type="dxa"/>
        <w:tblInd w:w="250" w:type="dxa"/>
        <w:tblLook w:val="04A0" w:firstRow="1" w:lastRow="0" w:firstColumn="1" w:lastColumn="0" w:noHBand="0" w:noVBand="1"/>
      </w:tblPr>
      <w:tblGrid>
        <w:gridCol w:w="806"/>
        <w:gridCol w:w="3902"/>
        <w:gridCol w:w="2051"/>
        <w:gridCol w:w="2694"/>
      </w:tblGrid>
      <w:tr w:rsidR="00A716CE" w:rsidTr="005E3029">
        <w:tc>
          <w:tcPr>
            <w:tcW w:w="806" w:type="dxa"/>
          </w:tcPr>
          <w:p w:rsid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902" w:type="dxa"/>
          </w:tcPr>
          <w:p w:rsid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Основные работы и этапы выполнения</w:t>
            </w:r>
          </w:p>
        </w:tc>
        <w:tc>
          <w:tcPr>
            <w:tcW w:w="2051" w:type="dxa"/>
          </w:tcPr>
          <w:p w:rsid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 выполнения</w:t>
            </w:r>
          </w:p>
        </w:tc>
        <w:tc>
          <w:tcPr>
            <w:tcW w:w="2694" w:type="dxa"/>
          </w:tcPr>
          <w:p w:rsid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Ожидаемый результат</w:t>
            </w:r>
          </w:p>
        </w:tc>
      </w:tr>
      <w:tr w:rsidR="00A716CE" w:rsidTr="005E3029">
        <w:tc>
          <w:tcPr>
            <w:tcW w:w="9453" w:type="dxa"/>
            <w:gridSpan w:val="4"/>
          </w:tcPr>
          <w:p w:rsidR="00A716CE" w:rsidRP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этап – организационный.</w:t>
            </w:r>
          </w:p>
        </w:tc>
      </w:tr>
      <w:tr w:rsidR="00A716CE" w:rsidTr="005E3029">
        <w:tc>
          <w:tcPr>
            <w:tcW w:w="806" w:type="dxa"/>
          </w:tcPr>
          <w:p w:rsidR="00A716CE" w:rsidRPr="00A716CE" w:rsidRDefault="00A716CE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02" w:type="dxa"/>
          </w:tcPr>
          <w:p w:rsidR="00A716CE" w:rsidRPr="00A716CE" w:rsidRDefault="008048E9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Анкетирование взрослых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2051" w:type="dxa"/>
          </w:tcPr>
          <w:p w:rsidR="00A716CE" w:rsidRPr="00A716CE" w:rsidRDefault="008048E9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201</w:t>
            </w:r>
            <w:r w:rsidR="00AC53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A716CE" w:rsidRPr="00A716CE" w:rsidRDefault="008048E9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Выявление знаний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детей и родителей о </w:t>
            </w:r>
            <w:r w:rsidR="00AC53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событиях ВОв.</w:t>
            </w:r>
          </w:p>
        </w:tc>
      </w:tr>
      <w:tr w:rsidR="008048E9" w:rsidTr="005E3029">
        <w:tc>
          <w:tcPr>
            <w:tcW w:w="806" w:type="dxa"/>
          </w:tcPr>
          <w:p w:rsidR="008048E9" w:rsidRPr="00A716CE" w:rsidRDefault="008048E9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02" w:type="dxa"/>
          </w:tcPr>
          <w:p w:rsidR="008048E9" w:rsidRDefault="008048E9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Изучение опыта работы коллег-педагогов по </w:t>
            </w:r>
            <w:r w:rsidR="00AC53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патриотическому воспитанию</w:t>
            </w:r>
          </w:p>
        </w:tc>
        <w:tc>
          <w:tcPr>
            <w:tcW w:w="2051" w:type="dxa"/>
          </w:tcPr>
          <w:p w:rsidR="008048E9" w:rsidRDefault="008048E9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Сентябрь </w:t>
            </w:r>
          </w:p>
          <w:p w:rsidR="008048E9" w:rsidRPr="00A716CE" w:rsidRDefault="008048E9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  <w:r w:rsidR="00AC53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</w:tcPr>
          <w:p w:rsidR="008048E9" w:rsidRPr="00170F4A" w:rsidRDefault="008048E9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716CE" w:rsidTr="005E3029">
        <w:tc>
          <w:tcPr>
            <w:tcW w:w="806" w:type="dxa"/>
          </w:tcPr>
          <w:p w:rsidR="00A716CE" w:rsidRPr="00A716CE" w:rsidRDefault="008048E9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902" w:type="dxa"/>
          </w:tcPr>
          <w:p w:rsidR="00A716CE" w:rsidRDefault="00170F4A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Серия библиотечных уроков «</w:t>
            </w:r>
            <w:r w:rsidR="00AC53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жизни всегда есть место подвигу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  <w:p w:rsidR="003E0CEB" w:rsidRPr="00A716CE" w:rsidRDefault="003E0CEB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(Приложение 1)</w:t>
            </w:r>
          </w:p>
        </w:tc>
        <w:tc>
          <w:tcPr>
            <w:tcW w:w="2051" w:type="dxa"/>
          </w:tcPr>
          <w:p w:rsidR="00A716CE" w:rsidRPr="00A716CE" w:rsidRDefault="00AC5370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Сентябрь – октябрь 2019 г.</w:t>
            </w:r>
          </w:p>
        </w:tc>
        <w:tc>
          <w:tcPr>
            <w:tcW w:w="2694" w:type="dxa"/>
          </w:tcPr>
          <w:p w:rsidR="00A716CE" w:rsidRPr="00A716CE" w:rsidRDefault="00170F4A" w:rsidP="00AC5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8048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тимулирование семейного чтения о</w:t>
            </w: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C5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вой</w:t>
            </w: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 привлечение новых читателей в библиотеку</w:t>
            </w:r>
          </w:p>
        </w:tc>
      </w:tr>
      <w:tr w:rsidR="001E0E98" w:rsidTr="005E3029">
        <w:tc>
          <w:tcPr>
            <w:tcW w:w="9453" w:type="dxa"/>
            <w:gridSpan w:val="4"/>
          </w:tcPr>
          <w:p w:rsidR="001E0E98" w:rsidRPr="00A716CE" w:rsidRDefault="001E0E98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 этап – практический. </w:t>
            </w:r>
          </w:p>
        </w:tc>
      </w:tr>
      <w:tr w:rsidR="00A716CE" w:rsidTr="005E3029">
        <w:tc>
          <w:tcPr>
            <w:tcW w:w="806" w:type="dxa"/>
          </w:tcPr>
          <w:p w:rsidR="00A716CE" w:rsidRPr="00A716CE" w:rsidRDefault="001E0E98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02" w:type="dxa"/>
          </w:tcPr>
          <w:p w:rsidR="00A716CE" w:rsidRPr="001E0E98" w:rsidRDefault="003E0CEB" w:rsidP="003E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сбора информации о ветеранах и тружениках тыла в семьях класса</w:t>
            </w:r>
            <w:r w:rsidR="001E0E98" w:rsidRPr="001E0E98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Герой рядом со мной</w:t>
            </w:r>
            <w:r w:rsidR="001E0E98" w:rsidRPr="001E0E9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51" w:type="dxa"/>
          </w:tcPr>
          <w:p w:rsidR="00A716CE" w:rsidRDefault="001E0E98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Октябрь 201</w:t>
            </w:r>
            <w:r w:rsidR="003E0C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</w:t>
            </w:r>
          </w:p>
          <w:p w:rsidR="001E0E98" w:rsidRDefault="001E0E98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1E0E98" w:rsidRPr="00A716CE" w:rsidRDefault="001E0E98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716CE" w:rsidRPr="00A716CE" w:rsidRDefault="003E0CEB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Фотографии, письма, воспоминания ветеранов</w:t>
            </w:r>
          </w:p>
        </w:tc>
      </w:tr>
      <w:tr w:rsidR="001E0E98" w:rsidTr="005E3029">
        <w:tc>
          <w:tcPr>
            <w:tcW w:w="806" w:type="dxa"/>
          </w:tcPr>
          <w:p w:rsidR="001E0E98" w:rsidRDefault="0075260C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902" w:type="dxa"/>
          </w:tcPr>
          <w:p w:rsidR="001E0E98" w:rsidRPr="001E0E98" w:rsidRDefault="003E0CEB" w:rsidP="00A716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гостиная «Песни, с которыми мы победили»</w:t>
            </w:r>
          </w:p>
        </w:tc>
        <w:tc>
          <w:tcPr>
            <w:tcW w:w="2051" w:type="dxa"/>
          </w:tcPr>
          <w:p w:rsidR="001E0E98" w:rsidRDefault="001E0E98" w:rsidP="003E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Ноябрь 201</w:t>
            </w:r>
            <w:r w:rsidR="003E0C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1E0E98" w:rsidRDefault="008048E9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Привлечение семей к активному и полезному отдыху</w:t>
            </w:r>
            <w:r w:rsidR="003E0C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; музыкальное просвещение</w:t>
            </w:r>
          </w:p>
        </w:tc>
      </w:tr>
      <w:tr w:rsidR="00A716CE" w:rsidTr="005E3029">
        <w:tc>
          <w:tcPr>
            <w:tcW w:w="806" w:type="dxa"/>
          </w:tcPr>
          <w:p w:rsidR="00A716CE" w:rsidRPr="00A716CE" w:rsidRDefault="0075260C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902" w:type="dxa"/>
          </w:tcPr>
          <w:p w:rsidR="00A716CE" w:rsidRPr="001E0E98" w:rsidRDefault="0075260C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0CEB">
              <w:rPr>
                <w:rFonts w:ascii="Times New Roman" w:hAnsi="Times New Roman" w:cs="Times New Roman"/>
                <w:sz w:val="28"/>
              </w:rPr>
              <w:t>Посещение школьно</w:t>
            </w:r>
            <w:r w:rsidR="00B32BEF">
              <w:rPr>
                <w:rFonts w:ascii="Times New Roman" w:hAnsi="Times New Roman" w:cs="Times New Roman"/>
                <w:sz w:val="28"/>
              </w:rPr>
              <w:t>й экспозиционной комнаты</w:t>
            </w:r>
            <w:r w:rsidR="003E0C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2BEF">
              <w:rPr>
                <w:rFonts w:ascii="Times New Roman" w:hAnsi="Times New Roman" w:cs="Times New Roman"/>
                <w:sz w:val="28"/>
              </w:rPr>
              <w:t xml:space="preserve"> «Н.В. Сутягин – ас реактивной войны»</w:t>
            </w:r>
          </w:p>
        </w:tc>
        <w:tc>
          <w:tcPr>
            <w:tcW w:w="2051" w:type="dxa"/>
          </w:tcPr>
          <w:p w:rsidR="00A716CE" w:rsidRPr="00A716CE" w:rsidRDefault="001E0E98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Декабрь 201</w:t>
            </w:r>
            <w:r w:rsidR="00B32B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A716CE" w:rsidRPr="00A716CE" w:rsidRDefault="00B32BEF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Знакомство с героями малой родины</w:t>
            </w:r>
          </w:p>
        </w:tc>
      </w:tr>
      <w:tr w:rsidR="001E0E98" w:rsidTr="005E3029">
        <w:tc>
          <w:tcPr>
            <w:tcW w:w="806" w:type="dxa"/>
          </w:tcPr>
          <w:p w:rsidR="001E0E98" w:rsidRPr="00A716CE" w:rsidRDefault="0075260C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902" w:type="dxa"/>
          </w:tcPr>
          <w:p w:rsidR="00B32BEF" w:rsidRDefault="001E0E98" w:rsidP="00B32BE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Мастер-класс </w:t>
            </w:r>
          </w:p>
          <w:p w:rsidR="001E0E98" w:rsidRPr="001E0E98" w:rsidRDefault="001E0E98" w:rsidP="00B32BEF">
            <w:pPr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E0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Георгиевская ленточка</w:t>
            </w:r>
            <w:r w:rsidRPr="001E0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051" w:type="dxa"/>
          </w:tcPr>
          <w:p w:rsidR="001E0E98" w:rsidRPr="00A716CE" w:rsidRDefault="001E0E98" w:rsidP="003E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Январь 20</w:t>
            </w:r>
            <w:r w:rsidR="003E0C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8048E9" w:rsidRPr="00A716CE" w:rsidRDefault="003E0CEB" w:rsidP="003E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Изготовление атрибута военного времени детьми и р</w:t>
            </w:r>
            <w:r w:rsidR="001E0E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одителями</w:t>
            </w:r>
          </w:p>
        </w:tc>
      </w:tr>
      <w:tr w:rsidR="001E0E98" w:rsidTr="005E3029">
        <w:tc>
          <w:tcPr>
            <w:tcW w:w="806" w:type="dxa"/>
          </w:tcPr>
          <w:p w:rsidR="001E0E98" w:rsidRPr="00A716CE" w:rsidRDefault="0075260C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902" w:type="dxa"/>
          </w:tcPr>
          <w:p w:rsidR="001E0E98" w:rsidRPr="001E0E98" w:rsidRDefault="001E0E98" w:rsidP="003E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 «</w:t>
            </w:r>
            <w:r w:rsidR="003E0CEB">
              <w:rPr>
                <w:rFonts w:ascii="Times New Roman" w:hAnsi="Times New Roman" w:cs="Times New Roman"/>
                <w:sz w:val="28"/>
              </w:rPr>
              <w:t>Важность патриотического воспитания</w:t>
            </w:r>
            <w:r>
              <w:rPr>
                <w:rFonts w:ascii="Times New Roman" w:hAnsi="Times New Roman" w:cs="Times New Roman"/>
                <w:sz w:val="28"/>
              </w:rPr>
              <w:t xml:space="preserve"> в семье»</w:t>
            </w:r>
          </w:p>
        </w:tc>
        <w:tc>
          <w:tcPr>
            <w:tcW w:w="2051" w:type="dxa"/>
          </w:tcPr>
          <w:p w:rsidR="001E0E98" w:rsidRPr="00A716CE" w:rsidRDefault="001E0E98" w:rsidP="003E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Февраль 20</w:t>
            </w:r>
            <w:r w:rsidR="003E0CE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1E0E98" w:rsidRPr="00A716CE" w:rsidRDefault="0075260C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Памятка для родителей</w:t>
            </w:r>
          </w:p>
        </w:tc>
      </w:tr>
      <w:tr w:rsidR="00B32BEF" w:rsidTr="005E3029">
        <w:tc>
          <w:tcPr>
            <w:tcW w:w="806" w:type="dxa"/>
          </w:tcPr>
          <w:p w:rsidR="00B32BEF" w:rsidRDefault="00B32BEF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902" w:type="dxa"/>
          </w:tcPr>
          <w:p w:rsidR="00B32BEF" w:rsidRDefault="00B32BEF" w:rsidP="003E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районного музея. Выставка о фронтовиках-героях</w:t>
            </w:r>
          </w:p>
        </w:tc>
        <w:tc>
          <w:tcPr>
            <w:tcW w:w="2051" w:type="dxa"/>
          </w:tcPr>
          <w:p w:rsidR="00B32BEF" w:rsidRDefault="00B32BEF" w:rsidP="003E0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Февраль 2020</w:t>
            </w:r>
          </w:p>
        </w:tc>
        <w:tc>
          <w:tcPr>
            <w:tcW w:w="2694" w:type="dxa"/>
          </w:tcPr>
          <w:p w:rsidR="00B32BEF" w:rsidRDefault="00B32BEF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Семейная экскурсия</w:t>
            </w:r>
          </w:p>
        </w:tc>
      </w:tr>
      <w:tr w:rsidR="001E0E98" w:rsidTr="005E3029">
        <w:tc>
          <w:tcPr>
            <w:tcW w:w="806" w:type="dxa"/>
          </w:tcPr>
          <w:p w:rsidR="001E0E98" w:rsidRPr="00A716CE" w:rsidRDefault="00B32BEF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902" w:type="dxa"/>
          </w:tcPr>
          <w:p w:rsidR="00B32BEF" w:rsidRDefault="00B32BEF" w:rsidP="001E0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</w:p>
          <w:p w:rsidR="001E0E98" w:rsidRPr="001E0E98" w:rsidRDefault="00B32BEF" w:rsidP="001E0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«Живая память»</w:t>
            </w:r>
          </w:p>
        </w:tc>
        <w:tc>
          <w:tcPr>
            <w:tcW w:w="2051" w:type="dxa"/>
          </w:tcPr>
          <w:p w:rsidR="001E0E98" w:rsidRDefault="001E0E98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Март 20</w:t>
            </w:r>
            <w:r w:rsidR="00B32B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1E0E98" w:rsidRPr="00A716CE" w:rsidRDefault="0075260C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Компьютерная презентация или фоторепортаж</w:t>
            </w:r>
            <w:r w:rsidR="00B32B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 героях наших семей и малой родины</w:t>
            </w:r>
          </w:p>
        </w:tc>
      </w:tr>
      <w:tr w:rsidR="00170F4A" w:rsidTr="005E3029">
        <w:tc>
          <w:tcPr>
            <w:tcW w:w="806" w:type="dxa"/>
          </w:tcPr>
          <w:p w:rsidR="00170F4A" w:rsidRPr="00A716CE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902" w:type="dxa"/>
          </w:tcPr>
          <w:p w:rsidR="00B32BEF" w:rsidRDefault="00170F4A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Составление </w:t>
            </w:r>
            <w:r w:rsidR="00B32B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брошюры</w:t>
            </w:r>
          </w:p>
          <w:p w:rsidR="00170F4A" w:rsidRPr="001E0E98" w:rsidRDefault="00170F4A" w:rsidP="00B32B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B32B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 добрых пожеланий ветеранам»</w:t>
            </w:r>
          </w:p>
        </w:tc>
        <w:tc>
          <w:tcPr>
            <w:tcW w:w="2051" w:type="dxa"/>
          </w:tcPr>
          <w:p w:rsidR="00170F4A" w:rsidRDefault="0075260C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Март 20</w:t>
            </w:r>
            <w:r w:rsidR="00B32B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694" w:type="dxa"/>
          </w:tcPr>
          <w:p w:rsidR="00170F4A" w:rsidRPr="00A716CE" w:rsidRDefault="00170F4A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Коллективное оформление книги   </w:t>
            </w:r>
          </w:p>
        </w:tc>
      </w:tr>
      <w:tr w:rsidR="00B32BEF" w:rsidTr="005E3029">
        <w:tc>
          <w:tcPr>
            <w:tcW w:w="806" w:type="dxa"/>
          </w:tcPr>
          <w:p w:rsidR="00B32BEF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902" w:type="dxa"/>
          </w:tcPr>
          <w:p w:rsidR="00B32BEF" w:rsidRPr="00170F4A" w:rsidRDefault="00B32BEF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 кино. Показ кинофильмов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(фрагментов) о ВОв.</w:t>
            </w:r>
          </w:p>
        </w:tc>
        <w:tc>
          <w:tcPr>
            <w:tcW w:w="2051" w:type="dxa"/>
          </w:tcPr>
          <w:p w:rsidR="00B32BEF" w:rsidRDefault="00B32BEF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Апрель 2020 г.</w:t>
            </w:r>
          </w:p>
        </w:tc>
        <w:tc>
          <w:tcPr>
            <w:tcW w:w="2694" w:type="dxa"/>
          </w:tcPr>
          <w:p w:rsidR="00B32BEF" w:rsidRDefault="00B32BEF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Коллективный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просмотр</w:t>
            </w:r>
          </w:p>
        </w:tc>
      </w:tr>
      <w:tr w:rsidR="00904E75" w:rsidTr="005E3029">
        <w:tc>
          <w:tcPr>
            <w:tcW w:w="806" w:type="dxa"/>
          </w:tcPr>
          <w:p w:rsidR="00904E75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02" w:type="dxa"/>
          </w:tcPr>
          <w:p w:rsidR="00904E75" w:rsidRDefault="00904E75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Сотрудничество со школьным патриотическим клубом «Беркут»</w:t>
            </w:r>
          </w:p>
        </w:tc>
        <w:tc>
          <w:tcPr>
            <w:tcW w:w="2051" w:type="dxa"/>
          </w:tcPr>
          <w:p w:rsidR="00904E75" w:rsidRDefault="00ED694A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Март-апрель 2020 г.</w:t>
            </w:r>
          </w:p>
        </w:tc>
        <w:tc>
          <w:tcPr>
            <w:tcW w:w="2694" w:type="dxa"/>
          </w:tcPr>
          <w:p w:rsidR="00904E75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Виртуальные мини-обзоры «Военная техника», «Военные профессии», «города-герои»</w:t>
            </w:r>
          </w:p>
        </w:tc>
      </w:tr>
      <w:tr w:rsidR="001E0E98" w:rsidTr="005E3029">
        <w:tc>
          <w:tcPr>
            <w:tcW w:w="806" w:type="dxa"/>
          </w:tcPr>
          <w:p w:rsidR="001E0E98" w:rsidRPr="00A716CE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902" w:type="dxa"/>
          </w:tcPr>
          <w:p w:rsidR="001E0E98" w:rsidRDefault="00B32BEF" w:rsidP="00B32B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1E0E98">
              <w:rPr>
                <w:rFonts w:ascii="Times New Roman" w:hAnsi="Times New Roman" w:cs="Times New Roman"/>
                <w:sz w:val="28"/>
              </w:rPr>
              <w:t xml:space="preserve">Конкурс семейных </w:t>
            </w:r>
            <w:r>
              <w:rPr>
                <w:rFonts w:ascii="Times New Roman" w:hAnsi="Times New Roman" w:cs="Times New Roman"/>
                <w:sz w:val="28"/>
              </w:rPr>
              <w:t>открыток «Мы наследники Победы!»</w:t>
            </w:r>
          </w:p>
        </w:tc>
        <w:tc>
          <w:tcPr>
            <w:tcW w:w="2051" w:type="dxa"/>
          </w:tcPr>
          <w:p w:rsidR="001E0E98" w:rsidRDefault="001E0E98" w:rsidP="00B32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Апрель 20</w:t>
            </w:r>
            <w:r w:rsidR="00B32BE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</w:tcPr>
          <w:p w:rsidR="001E0E98" w:rsidRPr="00A716CE" w:rsidRDefault="00B32BEF" w:rsidP="0080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Выставка открыток</w:t>
            </w:r>
          </w:p>
        </w:tc>
      </w:tr>
      <w:tr w:rsidR="00170F4A" w:rsidTr="005E3029">
        <w:tc>
          <w:tcPr>
            <w:tcW w:w="9453" w:type="dxa"/>
            <w:gridSpan w:val="4"/>
          </w:tcPr>
          <w:p w:rsidR="00170F4A" w:rsidRPr="00170F4A" w:rsidRDefault="00170F4A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итоговый.</w:t>
            </w:r>
          </w:p>
        </w:tc>
      </w:tr>
      <w:tr w:rsidR="00170F4A" w:rsidTr="005E3029">
        <w:tc>
          <w:tcPr>
            <w:tcW w:w="806" w:type="dxa"/>
          </w:tcPr>
          <w:p w:rsidR="00170F4A" w:rsidRPr="00A716CE" w:rsidRDefault="007B1684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02" w:type="dxa"/>
          </w:tcPr>
          <w:p w:rsidR="00170F4A" w:rsidRPr="00170F4A" w:rsidRDefault="00904E75" w:rsidP="0080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«Подарок ветерану»</w:t>
            </w:r>
          </w:p>
        </w:tc>
        <w:tc>
          <w:tcPr>
            <w:tcW w:w="2051" w:type="dxa"/>
          </w:tcPr>
          <w:p w:rsidR="00170F4A" w:rsidRDefault="00170F4A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Май</w:t>
            </w:r>
            <w:r w:rsidR="00904E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2020 г.</w:t>
            </w:r>
          </w:p>
        </w:tc>
        <w:tc>
          <w:tcPr>
            <w:tcW w:w="2694" w:type="dxa"/>
          </w:tcPr>
          <w:p w:rsidR="00170F4A" w:rsidRPr="00A716CE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Подарки, сделанные своими руками</w:t>
            </w:r>
          </w:p>
        </w:tc>
      </w:tr>
      <w:tr w:rsidR="00904E75" w:rsidTr="00904E75">
        <w:tc>
          <w:tcPr>
            <w:tcW w:w="806" w:type="dxa"/>
          </w:tcPr>
          <w:p w:rsidR="00904E75" w:rsidRPr="00A716CE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902" w:type="dxa"/>
          </w:tcPr>
          <w:p w:rsidR="00904E75" w:rsidRPr="001E0E98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семей в традиционном митинге, посвященном Дню Победы</w:t>
            </w:r>
          </w:p>
        </w:tc>
        <w:tc>
          <w:tcPr>
            <w:tcW w:w="2051" w:type="dxa"/>
          </w:tcPr>
          <w:p w:rsidR="00904E75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 май 2020г.</w:t>
            </w:r>
          </w:p>
        </w:tc>
        <w:tc>
          <w:tcPr>
            <w:tcW w:w="2694" w:type="dxa"/>
          </w:tcPr>
          <w:p w:rsidR="00904E75" w:rsidRPr="00A716CE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Вовлечение большего количества семей в реализацию проекта; активизация семей </w:t>
            </w:r>
          </w:p>
        </w:tc>
      </w:tr>
      <w:tr w:rsidR="00170F4A" w:rsidTr="005E3029">
        <w:tc>
          <w:tcPr>
            <w:tcW w:w="806" w:type="dxa"/>
          </w:tcPr>
          <w:p w:rsidR="00170F4A" w:rsidRPr="00A716CE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902" w:type="dxa"/>
          </w:tcPr>
          <w:p w:rsidR="00170F4A" w:rsidRPr="001E0E98" w:rsidRDefault="00170F4A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Награждение самых активных семей</w:t>
            </w:r>
            <w:r w:rsidR="00904E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участвующих в проекте</w:t>
            </w:r>
          </w:p>
        </w:tc>
        <w:tc>
          <w:tcPr>
            <w:tcW w:w="2051" w:type="dxa"/>
          </w:tcPr>
          <w:p w:rsidR="00170F4A" w:rsidRDefault="00904E75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Май 2020 г.</w:t>
            </w:r>
          </w:p>
        </w:tc>
        <w:tc>
          <w:tcPr>
            <w:tcW w:w="2694" w:type="dxa"/>
          </w:tcPr>
          <w:p w:rsidR="00170F4A" w:rsidRPr="00A716CE" w:rsidRDefault="008048E9" w:rsidP="0080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Грамоты и Благодарственные письма</w:t>
            </w:r>
          </w:p>
        </w:tc>
      </w:tr>
      <w:tr w:rsidR="00170F4A" w:rsidTr="005E3029">
        <w:tc>
          <w:tcPr>
            <w:tcW w:w="806" w:type="dxa"/>
          </w:tcPr>
          <w:p w:rsidR="00170F4A" w:rsidRPr="00A716CE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902" w:type="dxa"/>
          </w:tcPr>
          <w:p w:rsidR="00170F4A" w:rsidRDefault="00170F4A" w:rsidP="0090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Информирование </w:t>
            </w:r>
            <w:r w:rsidR="00904E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70F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сообщества о проекте</w:t>
            </w:r>
          </w:p>
        </w:tc>
        <w:tc>
          <w:tcPr>
            <w:tcW w:w="2051" w:type="dxa"/>
          </w:tcPr>
          <w:p w:rsidR="00170F4A" w:rsidRDefault="00904E75" w:rsidP="00A71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Май 2020 г.</w:t>
            </w:r>
          </w:p>
        </w:tc>
        <w:tc>
          <w:tcPr>
            <w:tcW w:w="2694" w:type="dxa"/>
          </w:tcPr>
          <w:p w:rsidR="00904E75" w:rsidRDefault="008048E9" w:rsidP="00904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8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Выступление на педагогическом совете</w:t>
            </w:r>
            <w:r w:rsidR="00674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741B6" w:rsidRDefault="006741B6" w:rsidP="00904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Статья в школьную газету «Наше время»</w:t>
            </w:r>
          </w:p>
          <w:p w:rsidR="00170F4A" w:rsidRPr="00A716CE" w:rsidRDefault="006741B6" w:rsidP="00904E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Статья в районную газету «Бутурлинская жизнь»</w:t>
            </w:r>
          </w:p>
        </w:tc>
      </w:tr>
    </w:tbl>
    <w:p w:rsidR="00A716CE" w:rsidRDefault="007B1684" w:rsidP="00A716C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этап. Итоговый.</w:t>
      </w:r>
    </w:p>
    <w:p w:rsidR="007B1684" w:rsidRDefault="007B1684" w:rsidP="00904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Трудности при реализации: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 все родители готовы к активному сотрудничеству, потребовалось много времени на организационные мероприятия: родительские собрания, </w:t>
      </w:r>
      <w:r w:rsidR="00904E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индивидуальные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беседы.</w:t>
      </w:r>
    </w:p>
    <w:p w:rsidR="007B1684" w:rsidRPr="007B1684" w:rsidRDefault="007B1684" w:rsidP="007B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 дети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активно подключились к реализации данного проекта. Количество </w:t>
      </w:r>
      <w:r w:rsidRPr="007B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семей-участников в течение года растет.</w:t>
      </w:r>
    </w:p>
    <w:p w:rsidR="001E4067" w:rsidRPr="007B1684" w:rsidRDefault="007B1684" w:rsidP="007B1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изготовленные родителями (буклеты, фотоальбомы, компьютерные презентации и др.), планируется активно использовать педагогами в работе.</w:t>
      </w:r>
    </w:p>
    <w:p w:rsidR="005E3029" w:rsidRDefault="005E3029" w:rsidP="007B1684">
      <w:pPr>
        <w:spacing w:line="240" w:lineRule="auto"/>
        <w:rPr>
          <w:sz w:val="28"/>
          <w:szCs w:val="28"/>
        </w:rPr>
      </w:pPr>
    </w:p>
    <w:p w:rsidR="007B16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55pt;margin-top:-10.95pt;width:368.25pt;height:61.5pt;z-index:251658240" fillcolor="#ff9">
            <v:textbox>
              <w:txbxContent>
                <w:p w:rsidR="0083563D" w:rsidRPr="005B6284" w:rsidRDefault="0083563D" w:rsidP="007B16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B6284">
                    <w:rPr>
                      <w:rFonts w:ascii="Times New Roman" w:hAnsi="Times New Roman" w:cs="Times New Roman"/>
                      <w:b/>
                      <w:sz w:val="32"/>
                    </w:rPr>
                    <w:t>Проблема:</w:t>
                  </w:r>
                </w:p>
                <w:p w:rsidR="0083563D" w:rsidRPr="005B6284" w:rsidRDefault="0083563D" w:rsidP="007B168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B6284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недостаточно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знаний о ВОв</w:t>
                  </w:r>
                </w:p>
              </w:txbxContent>
            </v:textbox>
          </v:shape>
        </w:pict>
      </w:r>
    </w:p>
    <w:p w:rsidR="007B1684" w:rsidRDefault="007B1684" w:rsidP="001E4067">
      <w:pPr>
        <w:spacing w:line="240" w:lineRule="auto"/>
        <w:ind w:left="-540"/>
      </w:pPr>
    </w:p>
    <w:p w:rsidR="007B16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4.8pt;margin-top:3.7pt;width:24.75pt;height:65.25pt;z-index:251659264" fillcolor="#d6e3bc [1302]"/>
        </w:pict>
      </w:r>
    </w:p>
    <w:p w:rsidR="007B1684" w:rsidRDefault="007B1684" w:rsidP="001E4067">
      <w:pPr>
        <w:spacing w:line="240" w:lineRule="auto"/>
        <w:ind w:left="-540"/>
      </w:pPr>
    </w:p>
    <w:p w:rsidR="007B16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29" type="#_x0000_t202" style="position:absolute;left:0;text-align:left;margin-left:162.3pt;margin-top:20.6pt;width:185.25pt;height:24.75pt;z-index:251661312" fillcolor="#f2dbdb [661]">
            <v:textbox>
              <w:txbxContent>
                <w:p w:rsidR="0083563D" w:rsidRPr="007B1684" w:rsidRDefault="0083563D" w:rsidP="007B1684">
                  <w:pPr>
                    <w:jc w:val="center"/>
                    <w:rPr>
                      <w:sz w:val="28"/>
                    </w:rPr>
                  </w:pPr>
                  <w:r w:rsidRPr="007B1684">
                    <w:rPr>
                      <w:sz w:val="28"/>
                    </w:rPr>
                    <w:t>ПУТИ РЕШЕНИЯ</w:t>
                  </w:r>
                </w:p>
              </w:txbxContent>
            </v:textbox>
          </v:shape>
        </w:pict>
      </w:r>
    </w:p>
    <w:p w:rsidR="007B16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0" type="#_x0000_t67" style="position:absolute;left:0;text-align:left;margin-left:122.9pt;margin-top:19.8pt;width:19.1pt;height:69.3pt;rotation:2776840fd;z-index:251662336" fillcolor="#d6e3bc [1302]"/>
        </w:pict>
      </w:r>
    </w:p>
    <w:p w:rsidR="007B1684" w:rsidRDefault="007B1684" w:rsidP="001E4067">
      <w:pPr>
        <w:spacing w:line="240" w:lineRule="auto"/>
        <w:ind w:left="-540"/>
      </w:pPr>
    </w:p>
    <w:p w:rsidR="007B16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4" type="#_x0000_t67" style="position:absolute;left:0;text-align:left;margin-left:360.45pt;margin-top:-27.25pt;width:19.1pt;height:74.35pt;rotation:-3573744fd;z-index:251666432" fillcolor="#d6e3bc [1302]"/>
        </w:pict>
      </w:r>
      <w:r>
        <w:rPr>
          <w:noProof/>
          <w:lang w:eastAsia="ru-RU"/>
        </w:rPr>
        <w:pict>
          <v:shape id="_x0000_s1033" type="#_x0000_t67" style="position:absolute;left:0;text-align:left;margin-left:292.95pt;margin-top:19.5pt;width:19.1pt;height:113.4pt;rotation:-1369345fd;z-index:251665408" fillcolor="#d6e3bc [1302]"/>
        </w:pict>
      </w:r>
    </w:p>
    <w:p w:rsidR="007B16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2" type="#_x0000_t67" style="position:absolute;left:0;text-align:left;margin-left:202pt;margin-top:18.8pt;width:19.1pt;height:108.3pt;rotation:946314fd;z-index:251664384" fillcolor="#d6e3bc [1302]"/>
        </w:pict>
      </w:r>
      <w:r>
        <w:rPr>
          <w:noProof/>
          <w:lang w:eastAsia="ru-RU"/>
        </w:rPr>
        <w:pict>
          <v:shape id="_x0000_s1035" type="#_x0000_t202" style="position:absolute;left:0;text-align:left;margin-left:334.8pt;margin-top:18.95pt;width:180.75pt;height:65.5pt;z-index:251667456" fillcolor="#fde9d9 [665]" strokecolor="blue">
            <v:textbox>
              <w:txbxContent>
                <w:p w:rsidR="0083563D" w:rsidRPr="0069391B" w:rsidRDefault="0083563D" w:rsidP="0069391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Сотрудничество со школьным патриотическим клубом «Беркут»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7.8pt;margin-top:12.4pt;width:199.5pt;height:25.5pt;z-index:251663360" fillcolor="#fde9d9 [665]">
            <v:textbox>
              <w:txbxContent>
                <w:p w:rsidR="0083563D" w:rsidRPr="0069391B" w:rsidRDefault="0083563D" w:rsidP="0069391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69391B">
                    <w:rPr>
                      <w:rFonts w:ascii="Times New Roman" w:hAnsi="Times New Roman" w:cs="Times New Roman"/>
                      <w:sz w:val="32"/>
                    </w:rPr>
                    <w:t xml:space="preserve">Чтение литературы </w:t>
                  </w:r>
                </w:p>
              </w:txbxContent>
            </v:textbox>
          </v:shape>
        </w:pict>
      </w:r>
    </w:p>
    <w:p w:rsidR="007B1684" w:rsidRDefault="007B1684" w:rsidP="001E4067">
      <w:pPr>
        <w:spacing w:line="240" w:lineRule="auto"/>
        <w:ind w:left="-540"/>
      </w:pPr>
    </w:p>
    <w:p w:rsidR="0069391B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8" type="#_x0000_t67" style="position:absolute;left:0;text-align:left;margin-left:250.45pt;margin-top:17.7pt;width:19.1pt;height:174.95pt;z-index:251670528" fillcolor="#d6e3bc [1302]"/>
        </w:pict>
      </w:r>
    </w:p>
    <w:p w:rsidR="005E3029" w:rsidRDefault="005E3029" w:rsidP="001E4067">
      <w:pPr>
        <w:spacing w:line="240" w:lineRule="auto"/>
        <w:ind w:left="-540"/>
      </w:pPr>
      <w:r>
        <w:t xml:space="preserve">                             </w:t>
      </w:r>
    </w:p>
    <w:p w:rsidR="0069391B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6" type="#_x0000_t202" style="position:absolute;left:0;text-align:left;margin-left:286.05pt;margin-top:16pt;width:225.75pt;height:54.75pt;z-index:251668480" fillcolor="#fde9d9 [665]">
            <v:textbox>
              <w:txbxContent>
                <w:p w:rsidR="0083563D" w:rsidRPr="0069391B" w:rsidRDefault="0083563D" w:rsidP="0069391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Встречи с людьми старшего поколения</w:t>
                  </w:r>
                </w:p>
              </w:txbxContent>
            </v:textbox>
          </v:shape>
        </w:pict>
      </w:r>
      <w:r w:rsidR="00AD357C">
        <w:t xml:space="preserve">                        </w:t>
      </w:r>
    </w:p>
    <w:p w:rsidR="0069391B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7" type="#_x0000_t202" style="position:absolute;left:0;text-align:left;margin-left:7.8pt;margin-top:10.1pt;width:218.25pt;height:54.6pt;z-index:251669504" fillcolor="#fde9d9 [665]">
            <v:textbox>
              <w:txbxContent>
                <w:p w:rsidR="0083563D" w:rsidRPr="0069391B" w:rsidRDefault="0083563D" w:rsidP="0069391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Посещение музеев</w:t>
                  </w:r>
                </w:p>
              </w:txbxContent>
            </v:textbox>
          </v:shape>
        </w:pict>
      </w:r>
    </w:p>
    <w:p w:rsidR="0069391B" w:rsidRDefault="0069391B" w:rsidP="001E4067">
      <w:pPr>
        <w:spacing w:line="240" w:lineRule="auto"/>
        <w:ind w:left="-540"/>
      </w:pPr>
    </w:p>
    <w:p w:rsidR="0069391B" w:rsidRDefault="0069391B" w:rsidP="001E4067">
      <w:pPr>
        <w:spacing w:line="240" w:lineRule="auto"/>
        <w:ind w:left="-540"/>
      </w:pPr>
    </w:p>
    <w:p w:rsidR="0069391B" w:rsidRDefault="0069391B" w:rsidP="001E4067">
      <w:pPr>
        <w:spacing w:line="240" w:lineRule="auto"/>
        <w:ind w:left="-540"/>
      </w:pPr>
    </w:p>
    <w:p w:rsidR="0069391B" w:rsidRDefault="00AD357C" w:rsidP="001E4067">
      <w:pPr>
        <w:spacing w:line="240" w:lineRule="auto"/>
        <w:ind w:left="-540"/>
      </w:pPr>
      <w:r>
        <w:t xml:space="preserve">     </w:t>
      </w:r>
    </w:p>
    <w:p w:rsidR="0069391B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39" type="#_x0000_t202" style="position:absolute;left:0;text-align:left;margin-left:157.7pt;margin-top:9.85pt;width:239.25pt;height:51.1pt;z-index:251671552" fillcolor="#fde9d9 [665]">
            <v:textbox style="mso-next-textbox:#_x0000_s1039">
              <w:txbxContent>
                <w:p w:rsidR="0083563D" w:rsidRPr="0069391B" w:rsidRDefault="0083563D" w:rsidP="0069391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69391B">
                    <w:rPr>
                      <w:rFonts w:ascii="Times New Roman" w:hAnsi="Times New Roman" w:cs="Times New Roman"/>
                      <w:sz w:val="32"/>
                    </w:rPr>
                    <w:t>Обращение к семейному воспитанию</w:t>
                  </w:r>
                </w:p>
              </w:txbxContent>
            </v:textbox>
          </v:shape>
        </w:pict>
      </w:r>
    </w:p>
    <w:p w:rsidR="0069391B" w:rsidRDefault="0069391B" w:rsidP="001E4067">
      <w:pPr>
        <w:spacing w:line="240" w:lineRule="auto"/>
        <w:ind w:left="-540"/>
      </w:pPr>
    </w:p>
    <w:p w:rsidR="0069391B" w:rsidRDefault="0069391B" w:rsidP="001E4067">
      <w:pPr>
        <w:spacing w:line="240" w:lineRule="auto"/>
        <w:ind w:left="-540"/>
      </w:pPr>
    </w:p>
    <w:p w:rsidR="0069391B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40" type="#_x0000_t202" style="position:absolute;left:0;text-align:left;margin-left:43.7pt;margin-top:18.3pt;width:416.25pt;height:30.75pt;z-index:251672576" fillcolor="#e5b8b7 [1301]">
            <v:textbox>
              <w:txbxContent>
                <w:p w:rsidR="0083563D" w:rsidRPr="005B6284" w:rsidRDefault="0083563D" w:rsidP="005B6284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5B6284">
                    <w:rPr>
                      <w:rFonts w:ascii="Times New Roman" w:hAnsi="Times New Roman" w:cs="Times New Roman"/>
                      <w:sz w:val="40"/>
                    </w:rPr>
                    <w:t>Информирование о деятельности</w:t>
                  </w:r>
                </w:p>
              </w:txbxContent>
            </v:textbox>
          </v:shape>
        </w:pict>
      </w:r>
    </w:p>
    <w:p w:rsidR="00AD357C" w:rsidRDefault="00AD357C" w:rsidP="001E4067">
      <w:pPr>
        <w:spacing w:line="240" w:lineRule="auto"/>
        <w:ind w:left="-540"/>
      </w:pPr>
      <w:r>
        <w:t xml:space="preserve">           </w:t>
      </w:r>
      <w:r w:rsidR="0069391B">
        <w:t xml:space="preserve">             </w:t>
      </w:r>
    </w:p>
    <w:p w:rsidR="005B62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43" type="#_x0000_t67" style="position:absolute;left:0;text-align:left;margin-left:305.15pt;margin-top:6.85pt;width:19.1pt;height:45.9pt;z-index:251675648" fillcolor="#d6e3bc [1302]"/>
        </w:pict>
      </w:r>
      <w:r>
        <w:rPr>
          <w:noProof/>
          <w:lang w:eastAsia="ru-RU"/>
        </w:rPr>
        <w:pict>
          <v:shape id="_x0000_s1044" type="#_x0000_t67" style="position:absolute;left:0;text-align:left;margin-left:433.15pt;margin-top:6.85pt;width:19.1pt;height:45.9pt;z-index:251676672" fillcolor="#d6e3bc [1302]"/>
        </w:pict>
      </w:r>
      <w:r>
        <w:rPr>
          <w:noProof/>
          <w:lang w:eastAsia="ru-RU"/>
        </w:rPr>
        <w:pict>
          <v:shape id="_x0000_s1041" type="#_x0000_t67" style="position:absolute;left:0;text-align:left;margin-left:79.65pt;margin-top:6.85pt;width:19.1pt;height:45.9pt;z-index:251673600" fillcolor="#d6e3bc [1302]"/>
        </w:pict>
      </w:r>
      <w:r>
        <w:rPr>
          <w:noProof/>
          <w:lang w:eastAsia="ru-RU"/>
        </w:rPr>
        <w:pict>
          <v:shape id="_x0000_s1042" type="#_x0000_t67" style="position:absolute;left:0;text-align:left;margin-left:192.95pt;margin-top:6.85pt;width:19.1pt;height:45.9pt;z-index:251674624" fillcolor="#d6e3bc [1302]"/>
        </w:pict>
      </w:r>
    </w:p>
    <w:p w:rsidR="005B6284" w:rsidRDefault="005B6284" w:rsidP="001E4067">
      <w:pPr>
        <w:spacing w:line="240" w:lineRule="auto"/>
        <w:ind w:left="-540"/>
      </w:pPr>
    </w:p>
    <w:p w:rsidR="005B6284" w:rsidRDefault="005D4851" w:rsidP="001E4067">
      <w:pPr>
        <w:spacing w:line="240" w:lineRule="auto"/>
        <w:ind w:left="-540"/>
      </w:pPr>
      <w:r>
        <w:rPr>
          <w:noProof/>
          <w:lang w:eastAsia="ru-RU"/>
        </w:rPr>
        <w:pict>
          <v:shape id="_x0000_s1048" type="#_x0000_t202" style="position:absolute;left:0;text-align:left;margin-left:407.15pt;margin-top:10.85pt;width:89.25pt;height:51.75pt;z-index:251680768" fillcolor="#ff9">
            <v:textbox>
              <w:txbxContent>
                <w:p w:rsidR="0083563D" w:rsidRPr="005B6284" w:rsidRDefault="0083563D" w:rsidP="005B6284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5B6284">
                    <w:rPr>
                      <w:rFonts w:ascii="Times New Roman" w:hAnsi="Times New Roman" w:cs="Times New Roman"/>
                      <w:sz w:val="32"/>
                    </w:rPr>
                    <w:t>СМИ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261.4pt;margin-top:10.4pt;width:126.65pt;height:51.75pt;z-index:251679744" fillcolor="#ff9">
            <v:textbox>
              <w:txbxContent>
                <w:p w:rsidR="0083563D" w:rsidRPr="005B6284" w:rsidRDefault="0083563D" w:rsidP="005B6284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5B6284">
                    <w:rPr>
                      <w:rFonts w:ascii="Times New Roman" w:hAnsi="Times New Roman" w:cs="Times New Roman"/>
                      <w:sz w:val="32"/>
                    </w:rPr>
                    <w:t>Педагогическое сообщество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42pt;margin-top:10.4pt;width:107.25pt;height:56.7pt;z-index:251678720" fillcolor="#ff9">
            <v:textbox>
              <w:txbxContent>
                <w:p w:rsidR="0083563D" w:rsidRPr="005B6284" w:rsidRDefault="0083563D" w:rsidP="005B6284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5B6284">
                    <w:rPr>
                      <w:rFonts w:ascii="Times New Roman" w:hAnsi="Times New Roman" w:cs="Times New Roman"/>
                      <w:sz w:val="32"/>
                    </w:rPr>
                    <w:t>Жители микрорайона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13.05pt;margin-top:10.85pt;width:122.25pt;height:56.25pt;z-index:251677696" fillcolor="#ff9">
            <v:textbox>
              <w:txbxContent>
                <w:p w:rsidR="0083563D" w:rsidRPr="005B6284" w:rsidRDefault="0083563D" w:rsidP="005B6284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5B6284">
                    <w:rPr>
                      <w:rFonts w:ascii="Times New Roman" w:hAnsi="Times New Roman" w:cs="Times New Roman"/>
                      <w:sz w:val="32"/>
                    </w:rPr>
                    <w:t>Учащиеся школы</w:t>
                  </w:r>
                </w:p>
              </w:txbxContent>
            </v:textbox>
          </v:shape>
        </w:pict>
      </w:r>
    </w:p>
    <w:p w:rsidR="005B6284" w:rsidRDefault="005B6284" w:rsidP="001E4067">
      <w:pPr>
        <w:spacing w:line="240" w:lineRule="auto"/>
        <w:ind w:left="-540"/>
      </w:pPr>
      <w:r>
        <w:t xml:space="preserve">     </w:t>
      </w:r>
    </w:p>
    <w:p w:rsidR="005B6284" w:rsidRDefault="005B6284" w:rsidP="001E4067">
      <w:pPr>
        <w:spacing w:line="240" w:lineRule="auto"/>
        <w:ind w:left="-540"/>
      </w:pPr>
    </w:p>
    <w:p w:rsidR="005B6284" w:rsidRDefault="005B6284" w:rsidP="001E4067">
      <w:pPr>
        <w:spacing w:line="240" w:lineRule="auto"/>
        <w:ind w:left="-540"/>
      </w:pPr>
    </w:p>
    <w:p w:rsidR="00AD357C" w:rsidRDefault="00AD357C" w:rsidP="001E4067">
      <w:pPr>
        <w:spacing w:line="240" w:lineRule="auto"/>
        <w:ind w:left="-540"/>
      </w:pPr>
    </w:p>
    <w:p w:rsidR="00ED694A" w:rsidRDefault="00ED694A" w:rsidP="003E0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284" w:rsidRDefault="003E0CEB" w:rsidP="003E0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E0CEB" w:rsidRDefault="003E0CEB" w:rsidP="003E0CEB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книг о войне для дошкольного и младшего школьного возраста</w:t>
      </w:r>
    </w:p>
    <w:p w:rsidR="003E0CEB" w:rsidRPr="003E0CEB" w:rsidRDefault="003E0CEB" w:rsidP="003E0CEB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Л. Девочка из города (История о девочке-сироте, оказавшейся в годы войны в чужом селе и нашедшей новую семью и дом.)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 Сын полка (Повесть о мальчике-сироте Ване Солнцеве, попавшем в военную часть к разведчиками и ставшем сыном полка.)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В. А. Васёк Трубачёв и его товарищи (Произведение о судьбе мальчишки Васе Трубачёве и его друзьях, чье мирное детство оборвала война.)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 К. Сын артиллериста (Баллада о майоре Дееве и Лёньке, сыне его друга, основанная на реальных событиях.)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Рассказы о Великой Отечественной войне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Артюхова Н. Светлана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 С. Шел по улице солдат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Л. Девочка из города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 А. Клятва Тимура, Сказка о Военной Тайне, о Мальчише-Кибальчише и его твердом слове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 В. Рисунок на асфальте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 В. Арбузный переулок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Дорогие мои мальчишки, Огнеопасный груз, Твои защитники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Маркуша А. Я — солдат, и ты — солдат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Похождения жука-носорога</w:t>
      </w:r>
    </w:p>
    <w:p w:rsidR="003E0CEB" w:rsidRPr="003E0CEB" w:rsidRDefault="003E0CEB" w:rsidP="00ED694A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Соколовский А. Валерий Волков</w:t>
      </w:r>
    </w:p>
    <w:p w:rsidR="003E0CEB" w:rsidRPr="00D72E1B" w:rsidRDefault="003E0CEB" w:rsidP="00ED6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284" w:rsidRDefault="005B6284" w:rsidP="00ED694A">
      <w:pPr>
        <w:ind w:left="-540"/>
      </w:pPr>
    </w:p>
    <w:sectPr w:rsidR="005B6284" w:rsidSect="00AC53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25"/>
      </v:shape>
    </w:pict>
  </w:numPicBullet>
  <w:abstractNum w:abstractNumId="0" w15:restartNumberingAfterBreak="0">
    <w:nsid w:val="054723F3"/>
    <w:multiLevelType w:val="multilevel"/>
    <w:tmpl w:val="A6C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3426"/>
    <w:multiLevelType w:val="hybridMultilevel"/>
    <w:tmpl w:val="B2B6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2B1"/>
    <w:multiLevelType w:val="multilevel"/>
    <w:tmpl w:val="F65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3AEE"/>
    <w:multiLevelType w:val="hybridMultilevel"/>
    <w:tmpl w:val="97983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880"/>
    <w:multiLevelType w:val="multilevel"/>
    <w:tmpl w:val="472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856DC"/>
    <w:multiLevelType w:val="multilevel"/>
    <w:tmpl w:val="F70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70842"/>
    <w:multiLevelType w:val="multilevel"/>
    <w:tmpl w:val="F6E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4762C"/>
    <w:multiLevelType w:val="multilevel"/>
    <w:tmpl w:val="792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8D706F"/>
    <w:multiLevelType w:val="multilevel"/>
    <w:tmpl w:val="3EC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00BBF"/>
    <w:multiLevelType w:val="multilevel"/>
    <w:tmpl w:val="C5D65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EF16EC"/>
    <w:multiLevelType w:val="multilevel"/>
    <w:tmpl w:val="1E6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A11AD"/>
    <w:multiLevelType w:val="multilevel"/>
    <w:tmpl w:val="B93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4C24F9"/>
    <w:multiLevelType w:val="multilevel"/>
    <w:tmpl w:val="2FE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91ABE"/>
    <w:multiLevelType w:val="multilevel"/>
    <w:tmpl w:val="630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8C7707"/>
    <w:multiLevelType w:val="multilevel"/>
    <w:tmpl w:val="553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3431C"/>
    <w:multiLevelType w:val="multilevel"/>
    <w:tmpl w:val="7E8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C3CD2"/>
    <w:multiLevelType w:val="hybridMultilevel"/>
    <w:tmpl w:val="8DBCF450"/>
    <w:lvl w:ilvl="0" w:tplc="5D58796C">
      <w:start w:val="6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25148"/>
    <w:multiLevelType w:val="multilevel"/>
    <w:tmpl w:val="F75C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993E61"/>
    <w:multiLevelType w:val="multilevel"/>
    <w:tmpl w:val="C1E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831A1"/>
    <w:multiLevelType w:val="multilevel"/>
    <w:tmpl w:val="563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854F8B"/>
    <w:multiLevelType w:val="multilevel"/>
    <w:tmpl w:val="8468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FA1C10"/>
    <w:multiLevelType w:val="multilevel"/>
    <w:tmpl w:val="A36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A413F"/>
    <w:multiLevelType w:val="multilevel"/>
    <w:tmpl w:val="BB4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09745D"/>
    <w:multiLevelType w:val="hybridMultilevel"/>
    <w:tmpl w:val="CB227E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344A3AD2"/>
    <w:multiLevelType w:val="hybridMultilevel"/>
    <w:tmpl w:val="7674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F4654"/>
    <w:multiLevelType w:val="multilevel"/>
    <w:tmpl w:val="A26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1C0F5E"/>
    <w:multiLevelType w:val="multilevel"/>
    <w:tmpl w:val="8D4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DA07BB"/>
    <w:multiLevelType w:val="multilevel"/>
    <w:tmpl w:val="9FF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AB5F0C"/>
    <w:multiLevelType w:val="hybridMultilevel"/>
    <w:tmpl w:val="1A08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C6054"/>
    <w:multiLevelType w:val="multilevel"/>
    <w:tmpl w:val="614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C9346F"/>
    <w:multiLevelType w:val="multilevel"/>
    <w:tmpl w:val="73C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9A7BB3"/>
    <w:multiLevelType w:val="multilevel"/>
    <w:tmpl w:val="8B94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8F25A9"/>
    <w:multiLevelType w:val="multilevel"/>
    <w:tmpl w:val="EA2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D87473"/>
    <w:multiLevelType w:val="hybridMultilevel"/>
    <w:tmpl w:val="817C1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7132D1"/>
    <w:multiLevelType w:val="multilevel"/>
    <w:tmpl w:val="98C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F0103"/>
    <w:multiLevelType w:val="hybridMultilevel"/>
    <w:tmpl w:val="4142F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C02F6"/>
    <w:multiLevelType w:val="multilevel"/>
    <w:tmpl w:val="A38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74952"/>
    <w:multiLevelType w:val="hybridMultilevel"/>
    <w:tmpl w:val="373422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632A3"/>
    <w:multiLevelType w:val="multilevel"/>
    <w:tmpl w:val="8D1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AC2ED8"/>
    <w:multiLevelType w:val="multilevel"/>
    <w:tmpl w:val="9B5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272D25"/>
    <w:multiLevelType w:val="multilevel"/>
    <w:tmpl w:val="555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6A066A"/>
    <w:multiLevelType w:val="multilevel"/>
    <w:tmpl w:val="9D2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F50045"/>
    <w:multiLevelType w:val="multilevel"/>
    <w:tmpl w:val="0C6E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EA6695"/>
    <w:multiLevelType w:val="hybridMultilevel"/>
    <w:tmpl w:val="4BE4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841AF"/>
    <w:multiLevelType w:val="hybridMultilevel"/>
    <w:tmpl w:val="191C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A7253"/>
    <w:multiLevelType w:val="multilevel"/>
    <w:tmpl w:val="6BD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672518"/>
    <w:multiLevelType w:val="hybridMultilevel"/>
    <w:tmpl w:val="AAD05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8D3164"/>
    <w:multiLevelType w:val="hybridMultilevel"/>
    <w:tmpl w:val="7E9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D0106"/>
    <w:multiLevelType w:val="multilevel"/>
    <w:tmpl w:val="FDA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D91655"/>
    <w:multiLevelType w:val="multilevel"/>
    <w:tmpl w:val="C8B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F52507"/>
    <w:multiLevelType w:val="multilevel"/>
    <w:tmpl w:val="64F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C22FEA"/>
    <w:multiLevelType w:val="multilevel"/>
    <w:tmpl w:val="DBD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364B76"/>
    <w:multiLevelType w:val="hybridMultilevel"/>
    <w:tmpl w:val="011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3A63EE"/>
    <w:multiLevelType w:val="multilevel"/>
    <w:tmpl w:val="E182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C53540"/>
    <w:multiLevelType w:val="multilevel"/>
    <w:tmpl w:val="37E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415101"/>
    <w:multiLevelType w:val="multilevel"/>
    <w:tmpl w:val="D26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1232C3"/>
    <w:multiLevelType w:val="multilevel"/>
    <w:tmpl w:val="5CF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44"/>
  </w:num>
  <w:num w:numId="4">
    <w:abstractNumId w:val="33"/>
  </w:num>
  <w:num w:numId="5">
    <w:abstractNumId w:val="26"/>
  </w:num>
  <w:num w:numId="6">
    <w:abstractNumId w:val="0"/>
  </w:num>
  <w:num w:numId="7">
    <w:abstractNumId w:val="12"/>
  </w:num>
  <w:num w:numId="8">
    <w:abstractNumId w:val="17"/>
  </w:num>
  <w:num w:numId="9">
    <w:abstractNumId w:val="18"/>
  </w:num>
  <w:num w:numId="10">
    <w:abstractNumId w:val="53"/>
  </w:num>
  <w:num w:numId="11">
    <w:abstractNumId w:val="56"/>
  </w:num>
  <w:num w:numId="12">
    <w:abstractNumId w:val="39"/>
  </w:num>
  <w:num w:numId="13">
    <w:abstractNumId w:val="54"/>
  </w:num>
  <w:num w:numId="14">
    <w:abstractNumId w:val="10"/>
  </w:num>
  <w:num w:numId="15">
    <w:abstractNumId w:val="36"/>
  </w:num>
  <w:num w:numId="16">
    <w:abstractNumId w:val="14"/>
  </w:num>
  <w:num w:numId="17">
    <w:abstractNumId w:val="6"/>
  </w:num>
  <w:num w:numId="18">
    <w:abstractNumId w:val="29"/>
  </w:num>
  <w:num w:numId="19">
    <w:abstractNumId w:val="32"/>
  </w:num>
  <w:num w:numId="20">
    <w:abstractNumId w:val="25"/>
  </w:num>
  <w:num w:numId="21">
    <w:abstractNumId w:val="8"/>
  </w:num>
  <w:num w:numId="22">
    <w:abstractNumId w:val="38"/>
  </w:num>
  <w:num w:numId="23">
    <w:abstractNumId w:val="55"/>
  </w:num>
  <w:num w:numId="24">
    <w:abstractNumId w:val="48"/>
  </w:num>
  <w:num w:numId="25">
    <w:abstractNumId w:val="5"/>
  </w:num>
  <w:num w:numId="26">
    <w:abstractNumId w:val="13"/>
  </w:num>
  <w:num w:numId="27">
    <w:abstractNumId w:val="34"/>
  </w:num>
  <w:num w:numId="28">
    <w:abstractNumId w:val="27"/>
  </w:num>
  <w:num w:numId="29">
    <w:abstractNumId w:val="7"/>
  </w:num>
  <w:num w:numId="30">
    <w:abstractNumId w:val="20"/>
  </w:num>
  <w:num w:numId="31">
    <w:abstractNumId w:val="4"/>
  </w:num>
  <w:num w:numId="32">
    <w:abstractNumId w:val="31"/>
  </w:num>
  <w:num w:numId="33">
    <w:abstractNumId w:val="15"/>
  </w:num>
  <w:num w:numId="34">
    <w:abstractNumId w:val="2"/>
  </w:num>
  <w:num w:numId="35">
    <w:abstractNumId w:val="49"/>
  </w:num>
  <w:num w:numId="36">
    <w:abstractNumId w:val="42"/>
  </w:num>
  <w:num w:numId="37">
    <w:abstractNumId w:val="30"/>
  </w:num>
  <w:num w:numId="38">
    <w:abstractNumId w:val="50"/>
  </w:num>
  <w:num w:numId="39">
    <w:abstractNumId w:val="21"/>
  </w:num>
  <w:num w:numId="40">
    <w:abstractNumId w:val="22"/>
  </w:num>
  <w:num w:numId="41">
    <w:abstractNumId w:val="41"/>
  </w:num>
  <w:num w:numId="42">
    <w:abstractNumId w:val="11"/>
  </w:num>
  <w:num w:numId="43">
    <w:abstractNumId w:val="45"/>
  </w:num>
  <w:num w:numId="44">
    <w:abstractNumId w:val="40"/>
  </w:num>
  <w:num w:numId="45">
    <w:abstractNumId w:val="28"/>
  </w:num>
  <w:num w:numId="46">
    <w:abstractNumId w:val="47"/>
  </w:num>
  <w:num w:numId="47">
    <w:abstractNumId w:val="24"/>
  </w:num>
  <w:num w:numId="48">
    <w:abstractNumId w:val="46"/>
  </w:num>
  <w:num w:numId="49">
    <w:abstractNumId w:val="43"/>
  </w:num>
  <w:num w:numId="50">
    <w:abstractNumId w:val="52"/>
  </w:num>
  <w:num w:numId="51">
    <w:abstractNumId w:val="37"/>
  </w:num>
  <w:num w:numId="52">
    <w:abstractNumId w:val="9"/>
  </w:num>
  <w:num w:numId="53">
    <w:abstractNumId w:val="35"/>
  </w:num>
  <w:num w:numId="54">
    <w:abstractNumId w:val="16"/>
  </w:num>
  <w:num w:numId="55">
    <w:abstractNumId w:val="1"/>
  </w:num>
  <w:num w:numId="56">
    <w:abstractNumId w:val="51"/>
  </w:num>
  <w:num w:numId="57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6791C"/>
    <w:rsid w:val="00053377"/>
    <w:rsid w:val="00086633"/>
    <w:rsid w:val="00094B41"/>
    <w:rsid w:val="000A6B7A"/>
    <w:rsid w:val="00170F4A"/>
    <w:rsid w:val="001E0E98"/>
    <w:rsid w:val="001E4067"/>
    <w:rsid w:val="002728D8"/>
    <w:rsid w:val="002F7308"/>
    <w:rsid w:val="00316996"/>
    <w:rsid w:val="00370C12"/>
    <w:rsid w:val="00387F10"/>
    <w:rsid w:val="003E0CEB"/>
    <w:rsid w:val="005B25BD"/>
    <w:rsid w:val="005B6284"/>
    <w:rsid w:val="005D4851"/>
    <w:rsid w:val="005E3029"/>
    <w:rsid w:val="006741B6"/>
    <w:rsid w:val="00675569"/>
    <w:rsid w:val="0069391B"/>
    <w:rsid w:val="006B739F"/>
    <w:rsid w:val="0071485C"/>
    <w:rsid w:val="00721DBC"/>
    <w:rsid w:val="0075260C"/>
    <w:rsid w:val="0076791C"/>
    <w:rsid w:val="00774BDA"/>
    <w:rsid w:val="007B1684"/>
    <w:rsid w:val="007B1F00"/>
    <w:rsid w:val="008048E9"/>
    <w:rsid w:val="008342CC"/>
    <w:rsid w:val="0083563D"/>
    <w:rsid w:val="00893981"/>
    <w:rsid w:val="008F28AD"/>
    <w:rsid w:val="00904E75"/>
    <w:rsid w:val="00A716CE"/>
    <w:rsid w:val="00AC5370"/>
    <w:rsid w:val="00AD357C"/>
    <w:rsid w:val="00AD617B"/>
    <w:rsid w:val="00B32BEF"/>
    <w:rsid w:val="00BB1FED"/>
    <w:rsid w:val="00BC67B8"/>
    <w:rsid w:val="00BE0AE2"/>
    <w:rsid w:val="00C1589B"/>
    <w:rsid w:val="00C25B1C"/>
    <w:rsid w:val="00C66ED0"/>
    <w:rsid w:val="00CC7223"/>
    <w:rsid w:val="00D7525B"/>
    <w:rsid w:val="00DA4353"/>
    <w:rsid w:val="00DD2C8C"/>
    <w:rsid w:val="00DD4E6B"/>
    <w:rsid w:val="00E7414B"/>
    <w:rsid w:val="00EA00C1"/>
    <w:rsid w:val="00EB6B9B"/>
    <w:rsid w:val="00ED694A"/>
    <w:rsid w:val="00EE7444"/>
    <w:rsid w:val="00E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ff9"/>
    </o:shapedefaults>
    <o:shapelayout v:ext="edit">
      <o:idmap v:ext="edit" data="1"/>
    </o:shapelayout>
  </w:shapeDefaults>
  <w:decimalSymbol w:val=","/>
  <w:listSeparator w:val=";"/>
  <w14:docId w14:val="4A92F70C"/>
  <w15:docId w15:val="{4727F566-53DF-45EE-BD9B-B775277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00"/>
  </w:style>
  <w:style w:type="paragraph" w:styleId="2">
    <w:name w:val="heading 2"/>
    <w:basedOn w:val="a"/>
    <w:link w:val="20"/>
    <w:uiPriority w:val="9"/>
    <w:qFormat/>
    <w:rsid w:val="003E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9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7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067"/>
    <w:rPr>
      <w:b/>
      <w:bCs/>
    </w:rPr>
  </w:style>
  <w:style w:type="character" w:styleId="a7">
    <w:name w:val="Emphasis"/>
    <w:basedOn w:val="a0"/>
    <w:uiPriority w:val="20"/>
    <w:qFormat/>
    <w:rsid w:val="00C25B1C"/>
    <w:rPr>
      <w:i/>
      <w:iCs/>
    </w:rPr>
  </w:style>
  <w:style w:type="paragraph" w:styleId="a8">
    <w:name w:val="List Paragraph"/>
    <w:basedOn w:val="a"/>
    <w:uiPriority w:val="34"/>
    <w:qFormat/>
    <w:rsid w:val="00AD617B"/>
    <w:pPr>
      <w:ind w:left="720"/>
      <w:contextualSpacing/>
    </w:pPr>
  </w:style>
  <w:style w:type="character" w:customStyle="1" w:styleId="c0">
    <w:name w:val="c0"/>
    <w:basedOn w:val="a0"/>
    <w:rsid w:val="00316996"/>
  </w:style>
  <w:style w:type="paragraph" w:customStyle="1" w:styleId="c11">
    <w:name w:val="c11"/>
    <w:basedOn w:val="a"/>
    <w:rsid w:val="002F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C8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C5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370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7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6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092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624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5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600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26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4838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0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8039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67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4131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51152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3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409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3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0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95838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2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9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9500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6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185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43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8765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8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8955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1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1986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7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02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3005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4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621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2135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9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4604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94383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1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154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6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0854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7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155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0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89522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4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417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73512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7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945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98689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5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215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281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3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837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37924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9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801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3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34917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069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6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8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8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0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1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3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45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391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80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9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5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63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2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51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53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7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58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779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260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mp3dot.ru/images/art/e/9/5/1/b_e9512162e8da55d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FC65-FB22-4CCF-BDB3-682F17A3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888</cp:lastModifiedBy>
  <cp:revision>19</cp:revision>
  <cp:lastPrinted>2016-08-21T16:18:00Z</cp:lastPrinted>
  <dcterms:created xsi:type="dcterms:W3CDTF">2011-02-20T14:28:00Z</dcterms:created>
  <dcterms:modified xsi:type="dcterms:W3CDTF">2020-03-11T16:30:00Z</dcterms:modified>
</cp:coreProperties>
</file>