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C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  <w:r w:rsidR="00F2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A21D5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первого занятия Дня знаний в 2019-2020 учебном году </w:t>
      </w:r>
      <w:r w:rsidR="00CD2D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21D5">
        <w:rPr>
          <w:rFonts w:ascii="Times New Roman" w:hAnsi="Times New Roman" w:cs="Times New Roman"/>
          <w:b/>
          <w:sz w:val="24"/>
          <w:szCs w:val="24"/>
        </w:rPr>
        <w:t>образовательных организаци</w:t>
      </w:r>
      <w:r w:rsidR="00CD2DFC">
        <w:rPr>
          <w:rFonts w:ascii="Times New Roman" w:hAnsi="Times New Roman" w:cs="Times New Roman"/>
          <w:b/>
          <w:sz w:val="24"/>
          <w:szCs w:val="24"/>
        </w:rPr>
        <w:t>ях</w:t>
      </w:r>
      <w:r w:rsidR="00AA21D5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C71C1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 xml:space="preserve">посвященного 220-летию А.С. Пушкина </w:t>
      </w:r>
    </w:p>
    <w:p w:rsidR="000062E9" w:rsidRPr="00AD5AD0" w:rsidRDefault="000062E9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280" w:rsidRPr="003E633F" w:rsidRDefault="00E47A5B" w:rsidP="003E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D3BB8" w:rsidRDefault="005D3BB8" w:rsidP="005D3BB8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AD5AD0">
        <w:t xml:space="preserve">Концепция  духовно-нравственного развития и воспитания личности </w:t>
      </w:r>
      <w:r>
        <w:t xml:space="preserve"> гражданина России</w:t>
      </w:r>
      <w:r w:rsidRPr="00AD5AD0">
        <w:t xml:space="preserve"> формулирует п</w:t>
      </w:r>
      <w:r>
        <w:t>еред отечественным образованием</w:t>
      </w:r>
      <w:r w:rsidRPr="00AD5AD0">
        <w:t xml:space="preserve"> приоритетную цель, обеспечивающую вос</w:t>
      </w:r>
      <w:r>
        <w:t>питание, становление и развитие</w:t>
      </w:r>
      <w:r w:rsidRPr="00AD5AD0">
        <w:t xml:space="preserve"> высоконравственной и ответственной, творческой и инициативной личности. Смысловая основа  про</w:t>
      </w:r>
      <w:r>
        <w:t>странства духовно-нравственного</w:t>
      </w:r>
      <w:r w:rsidRPr="00AD5AD0">
        <w:t xml:space="preserve"> развития</w:t>
      </w:r>
      <w:r w:rsidRPr="005D3BB8">
        <w:t xml:space="preserve"> россиянина базируется на</w:t>
      </w:r>
      <w:r>
        <w:t xml:space="preserve"> системе таких </w:t>
      </w:r>
      <w:r w:rsidRPr="005D3BB8">
        <w:t>национальных ценностей, как патриотизм, социальная солидарность, гражданственность, семья, труд и творчество, искусство и литература, природа, человечество.</w:t>
      </w:r>
      <w:r>
        <w:t xml:space="preserve"> </w:t>
      </w:r>
      <w:r w:rsidRPr="00AD5AD0">
        <w:t>Бога</w:t>
      </w:r>
      <w:r>
        <w:t xml:space="preserve">тейший материал для реализации </w:t>
      </w:r>
      <w:r w:rsidRPr="00AD5AD0">
        <w:t>этих ценностей оставил нам в наследство в своих произведениях поэт</w:t>
      </w:r>
      <w:r>
        <w:t>, писатель и драматург</w:t>
      </w:r>
      <w:r w:rsidRPr="00AD5AD0">
        <w:t xml:space="preserve"> А</w:t>
      </w:r>
      <w:r>
        <w:t>.</w:t>
      </w:r>
      <w:r w:rsidRPr="00AD5AD0">
        <w:t>С</w:t>
      </w:r>
      <w:r>
        <w:t>.</w:t>
      </w:r>
      <w:r w:rsidRPr="00AD5AD0">
        <w:t xml:space="preserve"> Пушкин, 220-летие со </w:t>
      </w:r>
      <w:proofErr w:type="gramStart"/>
      <w:r w:rsidRPr="00AD5AD0">
        <w:t>дня</w:t>
      </w:r>
      <w:proofErr w:type="gramEnd"/>
      <w:r w:rsidRPr="00AD5AD0">
        <w:t xml:space="preserve"> рождения которого о</w:t>
      </w:r>
      <w:r>
        <w:t>тмечалось 6 июня 2019 года</w:t>
      </w:r>
      <w:r w:rsidRPr="00AD5AD0">
        <w:t xml:space="preserve">. </w:t>
      </w:r>
      <w:r>
        <w:rPr>
          <w:rStyle w:val="ae"/>
          <w:b w:val="0"/>
        </w:rPr>
        <w:t>В</w:t>
      </w:r>
      <w:r w:rsidRPr="000062E9">
        <w:rPr>
          <w:rStyle w:val="ae"/>
          <w:b w:val="0"/>
        </w:rPr>
        <w:t xml:space="preserve"> пушкинских произведениях ставятся и художественно осмысляются общечеловеческие проблемы, прежде всего нравственные, но в то же время </w:t>
      </w:r>
      <w:r>
        <w:rPr>
          <w:rStyle w:val="ae"/>
          <w:b w:val="0"/>
        </w:rPr>
        <w:t xml:space="preserve">юного читателя </w:t>
      </w:r>
      <w:r w:rsidRPr="000062E9">
        <w:rPr>
          <w:rStyle w:val="ae"/>
          <w:b w:val="0"/>
        </w:rPr>
        <w:t xml:space="preserve">не могут не привлекать </w:t>
      </w:r>
      <w:r>
        <w:rPr>
          <w:rStyle w:val="ae"/>
          <w:b w:val="0"/>
        </w:rPr>
        <w:t>как</w:t>
      </w:r>
      <w:r w:rsidRPr="000062E9">
        <w:rPr>
          <w:rStyle w:val="ae"/>
          <w:b w:val="0"/>
        </w:rPr>
        <w:t xml:space="preserve"> выразительные картины современной Пушкину действительности,</w:t>
      </w:r>
      <w:r>
        <w:rPr>
          <w:rStyle w:val="ae"/>
          <w:b w:val="0"/>
        </w:rPr>
        <w:t xml:space="preserve"> так</w:t>
      </w:r>
      <w:r w:rsidRPr="000062E9">
        <w:rPr>
          <w:rStyle w:val="ae"/>
          <w:b w:val="0"/>
        </w:rPr>
        <w:t xml:space="preserve"> и дух других исторических эпох, мастерски им переданный в произведениях разных жанров.</w:t>
      </w:r>
    </w:p>
    <w:p w:rsidR="00AE1280" w:rsidRDefault="005D3BB8" w:rsidP="00A9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уровне дошкольного образования</w:t>
      </w:r>
      <w:r w:rsidR="00A972AE">
        <w:rPr>
          <w:rFonts w:ascii="Times New Roman" w:hAnsi="Times New Roman" w:cs="Times New Roman"/>
          <w:sz w:val="24"/>
          <w:szCs w:val="24"/>
        </w:rPr>
        <w:t xml:space="preserve"> з</w:t>
      </w:r>
      <w:r w:rsidR="00A972AE" w:rsidRPr="00AD5AD0">
        <w:rPr>
          <w:rFonts w:ascii="Times New Roman" w:hAnsi="Times New Roman" w:cs="Times New Roman"/>
          <w:sz w:val="24"/>
          <w:szCs w:val="24"/>
        </w:rPr>
        <w:t xml:space="preserve">начительная часть содержания образовательных областей «Речевое развитие» и «Художественно-эстетическое развитие» </w:t>
      </w:r>
      <w:r w:rsidR="00A972AE">
        <w:rPr>
          <w:rFonts w:ascii="Times New Roman" w:hAnsi="Times New Roman" w:cs="Times New Roman"/>
          <w:sz w:val="24"/>
          <w:szCs w:val="24"/>
        </w:rPr>
        <w:t>(</w:t>
      </w:r>
      <w:r w:rsidR="00A972AE" w:rsidRPr="00AD5AD0">
        <w:rPr>
          <w:rFonts w:ascii="Times New Roman" w:hAnsi="Times New Roman" w:cs="Times New Roman"/>
          <w:sz w:val="24"/>
          <w:szCs w:val="24"/>
        </w:rPr>
        <w:t>знакомство с книжной культурой и детской литературой, понимание на слух текстов различных жанров детской литературы, развитие предпосылок ценностно-смыслового восприятия и понимания художественной литературы</w:t>
      </w:r>
      <w:r w:rsidR="00A972AE">
        <w:rPr>
          <w:rFonts w:ascii="Times New Roman" w:hAnsi="Times New Roman" w:cs="Times New Roman"/>
          <w:sz w:val="24"/>
          <w:szCs w:val="24"/>
        </w:rPr>
        <w:t xml:space="preserve">) </w:t>
      </w:r>
      <w:r w:rsidR="00A972AE" w:rsidRPr="00AD5AD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972A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972AE" w:rsidRPr="00AD5AD0">
        <w:rPr>
          <w:rFonts w:ascii="Times New Roman" w:hAnsi="Times New Roman" w:cs="Times New Roman"/>
          <w:sz w:val="24"/>
          <w:szCs w:val="24"/>
        </w:rPr>
        <w:t>решена за счет приобщения дошкольников к творчеству А.С. Пушкина, являющегося создателем современного русского литературного языка.</w:t>
      </w:r>
      <w:proofErr w:type="gramEnd"/>
    </w:p>
    <w:p w:rsidR="005D3BB8" w:rsidRPr="00AD5AD0" w:rsidRDefault="005D3BB8" w:rsidP="005D3BB8">
      <w:pPr>
        <w:tabs>
          <w:tab w:val="left" w:pos="379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AE">
        <w:rPr>
          <w:rStyle w:val="ae"/>
          <w:rFonts w:ascii="Times New Roman" w:hAnsi="Times New Roman"/>
          <w:b w:val="0"/>
          <w:sz w:val="24"/>
          <w:szCs w:val="24"/>
        </w:rPr>
        <w:t xml:space="preserve">Актуальность занятий, посвящённых 220-летию со дня рождения А.С. Пушкина, обусловлена также значительной ролью этого поэта, писателя, драматурга в истории русской культуры. </w:t>
      </w:r>
      <w:r w:rsidR="00A972AE">
        <w:rPr>
          <w:rFonts w:ascii="Times New Roman" w:hAnsi="Times New Roman" w:cs="Times New Roman"/>
          <w:sz w:val="24"/>
          <w:szCs w:val="24"/>
        </w:rPr>
        <w:t>Сохранение</w:t>
      </w:r>
      <w:r w:rsidRPr="00A972AE">
        <w:rPr>
          <w:rFonts w:ascii="Times New Roman" w:hAnsi="Times New Roman" w:cs="Times New Roman"/>
          <w:sz w:val="24"/>
          <w:szCs w:val="24"/>
        </w:rPr>
        <w:t xml:space="preserve"> бесценн</w:t>
      </w:r>
      <w:r w:rsidR="00A972AE">
        <w:rPr>
          <w:rFonts w:ascii="Times New Roman" w:hAnsi="Times New Roman" w:cs="Times New Roman"/>
          <w:sz w:val="24"/>
          <w:szCs w:val="24"/>
        </w:rPr>
        <w:t>ого</w:t>
      </w:r>
      <w:r w:rsidRPr="00A972AE">
        <w:rPr>
          <w:rFonts w:ascii="Times New Roman" w:hAnsi="Times New Roman" w:cs="Times New Roman"/>
          <w:sz w:val="24"/>
          <w:szCs w:val="24"/>
        </w:rPr>
        <w:t xml:space="preserve"> пласт</w:t>
      </w:r>
      <w:r w:rsidR="00A972AE">
        <w:rPr>
          <w:rFonts w:ascii="Times New Roman" w:hAnsi="Times New Roman" w:cs="Times New Roman"/>
          <w:sz w:val="24"/>
          <w:szCs w:val="24"/>
        </w:rPr>
        <w:t>а</w:t>
      </w:r>
      <w:r w:rsidRPr="00A972AE">
        <w:rPr>
          <w:rFonts w:ascii="Times New Roman" w:hAnsi="Times New Roman" w:cs="Times New Roman"/>
          <w:sz w:val="24"/>
          <w:szCs w:val="24"/>
        </w:rPr>
        <w:t xml:space="preserve"> русской культуры, связанн</w:t>
      </w:r>
      <w:r w:rsidR="00A972AE">
        <w:rPr>
          <w:rFonts w:ascii="Times New Roman" w:hAnsi="Times New Roman" w:cs="Times New Roman"/>
          <w:sz w:val="24"/>
          <w:szCs w:val="24"/>
        </w:rPr>
        <w:t>ого</w:t>
      </w:r>
      <w:r w:rsidRPr="00A972AE">
        <w:rPr>
          <w:rFonts w:ascii="Times New Roman" w:hAnsi="Times New Roman" w:cs="Times New Roman"/>
          <w:sz w:val="24"/>
          <w:szCs w:val="24"/>
        </w:rPr>
        <w:t xml:space="preserve"> с именем А.С. Пушкина</w:t>
      </w:r>
      <w:r w:rsidR="00A972AE">
        <w:rPr>
          <w:rFonts w:ascii="Times New Roman" w:hAnsi="Times New Roman" w:cs="Times New Roman"/>
          <w:sz w:val="24"/>
          <w:szCs w:val="24"/>
        </w:rPr>
        <w:t>,</w:t>
      </w:r>
      <w:r w:rsidRPr="00A972AE">
        <w:rPr>
          <w:rFonts w:ascii="Times New Roman" w:hAnsi="Times New Roman" w:cs="Times New Roman"/>
          <w:sz w:val="24"/>
          <w:szCs w:val="24"/>
        </w:rPr>
        <w:t xml:space="preserve"> –</w:t>
      </w:r>
      <w:r w:rsidRPr="00AD5AD0">
        <w:rPr>
          <w:rFonts w:ascii="Times New Roman" w:hAnsi="Times New Roman" w:cs="Times New Roman"/>
          <w:sz w:val="24"/>
          <w:szCs w:val="24"/>
        </w:rPr>
        <w:t xml:space="preserve"> задача  нынешней  системы  российского  образования.  </w:t>
      </w:r>
    </w:p>
    <w:p w:rsidR="00AE1280" w:rsidRPr="00AD5AD0" w:rsidRDefault="00AE1280" w:rsidP="00A972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B9A" w:rsidRPr="00AD5AD0" w:rsidRDefault="009E71BC" w:rsidP="000062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AD0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основания</w:t>
      </w:r>
    </w:p>
    <w:p w:rsidR="009E71BC" w:rsidRDefault="009E71BC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 «Об образовании в Российской Федерации»; </w:t>
      </w:r>
    </w:p>
    <w:p w:rsidR="00807BBE" w:rsidRPr="00807BBE" w:rsidRDefault="00807BBE" w:rsidP="00807BBE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октября 2013 г. № 1155 </w:t>
      </w:r>
      <w:r w:rsidRPr="00AD5AD0">
        <w:rPr>
          <w:rFonts w:ascii="Times New Roman" w:hAnsi="Times New Roman" w:cs="Times New Roman"/>
          <w:sz w:val="24"/>
          <w:szCs w:val="24"/>
        </w:rPr>
        <w:t>«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Об утверждении федерального государственного </w:t>
      </w:r>
      <w:r w:rsidRPr="00807BBE">
        <w:rPr>
          <w:rFonts w:ascii="Times New Roman" w:eastAsia="Calibri" w:hAnsi="Times New Roman" w:cs="Times New Roman"/>
          <w:sz w:val="24"/>
          <w:szCs w:val="24"/>
        </w:rPr>
        <w:t>образовательного стандарта дошкольного образования»;</w:t>
      </w:r>
    </w:p>
    <w:p w:rsidR="00807BBE" w:rsidRPr="00807BBE" w:rsidRDefault="00807BBE" w:rsidP="00807BBE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B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каз </w:t>
      </w:r>
      <w:r w:rsidR="00792CBD" w:rsidRPr="00AD5AD0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807BBE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7BBE">
        <w:rPr>
          <w:rFonts w:ascii="Times New Roman" w:hAnsi="Times New Roman" w:cs="Times New Roman"/>
          <w:sz w:val="24"/>
          <w:szCs w:val="24"/>
        </w:rPr>
        <w:t xml:space="preserve"> 373 (ред. от 31.12.2015)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BBE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начального общего образования»;</w:t>
      </w:r>
    </w:p>
    <w:p w:rsidR="00807BBE" w:rsidRPr="00807BBE" w:rsidRDefault="00807BBE" w:rsidP="00807BBE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B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17 декабря </w:t>
      </w:r>
      <w:r w:rsidRPr="00807BBE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807BBE">
        <w:rPr>
          <w:rFonts w:ascii="Times New Roman" w:hAnsi="Times New Roman" w:cs="Times New Roman"/>
          <w:sz w:val="24"/>
          <w:szCs w:val="24"/>
        </w:rPr>
        <w:t xml:space="preserve"> 1897 (ред. от 31.12.2015)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BBE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образования»;</w:t>
      </w:r>
      <w:r w:rsidRPr="0080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BE" w:rsidRPr="00807BBE" w:rsidRDefault="00807BBE" w:rsidP="00807BBE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B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17 мая </w:t>
      </w:r>
      <w:r w:rsidRPr="00807BBE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807BBE">
        <w:rPr>
          <w:rFonts w:ascii="Times New Roman" w:hAnsi="Times New Roman" w:cs="Times New Roman"/>
          <w:sz w:val="24"/>
          <w:szCs w:val="24"/>
        </w:rPr>
        <w:t xml:space="preserve"> 413 (ред. от 29.06.2017)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BBE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3E5D">
        <w:rPr>
          <w:rFonts w:ascii="Times New Roman" w:hAnsi="Times New Roman" w:cs="Times New Roman"/>
          <w:sz w:val="24"/>
          <w:szCs w:val="24"/>
        </w:rPr>
        <w:t>.</w:t>
      </w:r>
    </w:p>
    <w:p w:rsidR="009E71BC" w:rsidRPr="00807BBE" w:rsidRDefault="009E71BC" w:rsidP="00807BBE">
      <w:pPr>
        <w:pStyle w:val="a9"/>
        <w:tabs>
          <w:tab w:val="left" w:pos="-5812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C83" w:rsidRDefault="00152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34A61" w:rsidRPr="00AD5AD0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дошкольных образовательных организациях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61" w:rsidRPr="00AD5AD0" w:rsidRDefault="001853BB" w:rsidP="0000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AD5A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</w:t>
      </w:r>
      <w:r w:rsidR="00EE2399" w:rsidRPr="00AD5AD0">
        <w:rPr>
          <w:rFonts w:ascii="Times New Roman" w:hAnsi="Times New Roman" w:cs="Times New Roman"/>
          <w:sz w:val="24"/>
          <w:szCs w:val="24"/>
        </w:rPr>
        <w:t>мероприятия</w:t>
      </w:r>
      <w:r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58B4"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C4F61" w:rsidRPr="00AD5AD0">
        <w:rPr>
          <w:rFonts w:ascii="Times New Roman" w:hAnsi="Times New Roman" w:cs="Times New Roman"/>
          <w:sz w:val="24"/>
          <w:szCs w:val="24"/>
        </w:rPr>
        <w:t>содейств</w:t>
      </w:r>
      <w:r w:rsidR="009958B4" w:rsidRPr="00AD5AD0">
        <w:rPr>
          <w:rFonts w:ascii="Times New Roman" w:hAnsi="Times New Roman" w:cs="Times New Roman"/>
          <w:sz w:val="24"/>
          <w:szCs w:val="24"/>
        </w:rPr>
        <w:t>ие</w:t>
      </w:r>
      <w:r w:rsidR="007C4F61" w:rsidRPr="00AD5AD0">
        <w:rPr>
          <w:rFonts w:ascii="Times New Roman" w:hAnsi="Times New Roman" w:cs="Times New Roman"/>
          <w:sz w:val="24"/>
          <w:szCs w:val="24"/>
        </w:rPr>
        <w:t xml:space="preserve"> становлению интереса к творческому наследию А.С.</w:t>
      </w:r>
      <w:r w:rsidR="009958B4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="007C4F61" w:rsidRPr="00AD5AD0">
        <w:rPr>
          <w:rFonts w:ascii="Times New Roman" w:hAnsi="Times New Roman" w:cs="Times New Roman"/>
          <w:sz w:val="24"/>
          <w:szCs w:val="24"/>
        </w:rPr>
        <w:t>Пушкина, чувства гордости за национальное литературное достояние, предпосылок художественно-литературного вкуса и ценностно-смыслового восприятия художественной литературы.</w:t>
      </w:r>
    </w:p>
    <w:p w:rsidR="0013788A" w:rsidRPr="00AD5AD0" w:rsidRDefault="0013788A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Задачами 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образовательной деятельности педагога могут стать</w:t>
      </w:r>
      <w:r w:rsidR="009E71BC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9958B4" w:rsidRPr="00AD5AD0" w:rsidRDefault="0013788A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="00F143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воспитанников основ книжной культуры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9958B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тивизация и обогащение словаря,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связной речи дошкольников;</w:t>
      </w:r>
    </w:p>
    <w:p w:rsidR="009958B4" w:rsidRPr="00AD5AD0" w:rsidRDefault="00DA3CDC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художественно-выразительных навыков исполнения литературных произведений;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мышления, воображения и речевого творчества;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</w:t>
      </w:r>
      <w:r w:rsidR="005E51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</w:t>
      </w:r>
      <w:r w:rsidR="005E51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и чувств детей</w:t>
      </w:r>
      <w:r w:rsidR="006F110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8B4" w:rsidRPr="00AD5AD0" w:rsidRDefault="006F1103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поэзии;</w:t>
      </w:r>
    </w:p>
    <w:p w:rsidR="006F1103" w:rsidRPr="00AD5AD0" w:rsidRDefault="001B7E36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литературных жанрах.</w:t>
      </w:r>
    </w:p>
    <w:p w:rsidR="005D6757" w:rsidRPr="00AD5AD0" w:rsidRDefault="005D6757" w:rsidP="00006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4010" w:rsidRPr="00AD5AD0">
        <w:rPr>
          <w:rFonts w:ascii="Times New Roman" w:eastAsia="Calibri" w:hAnsi="Times New Roman" w:cs="Times New Roman"/>
          <w:sz w:val="24"/>
          <w:szCs w:val="24"/>
        </w:rPr>
        <w:t>процессе подготовки и проведения мероприятия необходимо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 учитывать 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>возрастные, индивидуальные и психологические особенности дошкольника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4010" w:rsidRPr="00AD5AD0">
        <w:rPr>
          <w:rFonts w:ascii="Times New Roman" w:eastAsia="Calibri" w:hAnsi="Times New Roman" w:cs="Times New Roman"/>
          <w:b/>
          <w:sz w:val="24"/>
          <w:szCs w:val="24"/>
        </w:rPr>
        <w:t>специфику речевого развития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BAE" w:rsidRPr="00AD5AD0">
        <w:rPr>
          <w:rFonts w:ascii="Times New Roman" w:eastAsia="Calibri" w:hAnsi="Times New Roman" w:cs="Times New Roman"/>
          <w:b/>
          <w:sz w:val="24"/>
          <w:szCs w:val="24"/>
        </w:rPr>
        <w:t>и продуктивной деятельности детей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D6757" w:rsidRPr="00AD5AD0" w:rsidRDefault="005D6757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Движущими силами развития психики дошкольника являются противоречия, которые возникают в связи с развитием целого ряда его потребностей.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движениях, приводящая к овладению целой системой разнообразных навыков и умений. </w:t>
      </w:r>
      <w:r w:rsidR="002A7E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жизни дошкольников играют и эстетические потребности, которые создают основу для развития эстетических чувств.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ведущих социальных потребностей в дошкольном возрасте характеризуется тем, что каждая из них приобр</w:t>
      </w:r>
      <w:r w:rsidR="00C8391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етает самостоятельное значение.</w:t>
      </w:r>
    </w:p>
    <w:p w:rsidR="005D6757" w:rsidRPr="00AD5AD0" w:rsidRDefault="00C8391B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связи примечательно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дошкольный возраст – это, в первую очередь, период, приоритетными задачами которого являются задачи эмоционального, а не интеллектуального развития ребенка. </w:t>
      </w: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 у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дошкольников необходимо активно формировать и развивать основные социальные чувства, необходимые для становления эмоционального интеллекта ребенка, который является одной из важных составляющих, обеспечивающих социальную успешность личности.</w:t>
      </w:r>
    </w:p>
    <w:p w:rsidR="005D6757" w:rsidRPr="00AD5AD0" w:rsidRDefault="005D6757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происходит развитие познавательных интересов и самой личности ребенка, сохраняется тесная связь ребенка со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близкими. Главным видом деятельности дошкольников является игровая деятельность, главной психологической функцией</w:t>
      </w:r>
      <w:r w:rsidR="00651E0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эмоции, а основным психологическим достижением – воображение. </w:t>
      </w:r>
    </w:p>
    <w:p w:rsidR="005D6757" w:rsidRPr="00AD5AD0" w:rsidRDefault="001631E9" w:rsidP="000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актуализируется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реализации </w:t>
      </w:r>
      <w:r w:rsidR="00001B0A" w:rsidRPr="00AD5AD0">
        <w:rPr>
          <w:rFonts w:ascii="Times New Roman" w:hAnsi="Times New Roman" w:cs="Times New Roman"/>
          <w:sz w:val="24"/>
          <w:szCs w:val="24"/>
        </w:rPr>
        <w:t>Дня знаний в 2019-2020 учебном году для ДОО, посвященного 220-летию А.С.</w:t>
      </w:r>
      <w:r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="00001B0A" w:rsidRPr="00AD5AD0">
        <w:rPr>
          <w:rFonts w:ascii="Times New Roman" w:hAnsi="Times New Roman" w:cs="Times New Roman"/>
          <w:sz w:val="24"/>
          <w:szCs w:val="24"/>
        </w:rPr>
        <w:t xml:space="preserve">Пушкина «В нас Пушкин как дыхание живет…» 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proofErr w:type="spellStart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рамках парадигмы развивающего образования посредством </w:t>
      </w:r>
      <w:proofErr w:type="spellStart"/>
      <w:proofErr w:type="gramStart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субъект-субъектного</w:t>
      </w:r>
      <w:proofErr w:type="spellEnd"/>
      <w:proofErr w:type="gramEnd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взрослых и детей. Ребенок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осваивает книжную культуру, воспринимает красоту, образность и выразительность поэтического языка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собственную систему эстетических оценок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учится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выражать посредством слова в процессе общения </w:t>
      </w:r>
      <w:proofErr w:type="gramStart"/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создавать собственные творческие продукты деятельности.</w:t>
      </w:r>
    </w:p>
    <w:p w:rsidR="0013788A" w:rsidRPr="00AD5AD0" w:rsidRDefault="0013788A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303EF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необходимо строить на основе </w:t>
      </w:r>
      <w:r w:rsidR="007661DC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 разделов ООП ДОО по образовательным областям «Речевое развитие» и «Художественно-эстетическое развитие»</w:t>
      </w:r>
      <w:r w:rsidR="00303EF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FB" w:rsidRPr="00AD5AD0" w:rsidRDefault="002F1216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качестве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 </w:t>
      </w:r>
      <w:r w:rsidR="005E4EA3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дошкольниками может использоваться все многообразие традиционных и интерактивных форм, существующих на сегодняшний день.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3C2A35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A35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процесса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</w:t>
      </w:r>
      <w:r w:rsidR="00940E43"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7158C8"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беседы, рассказы,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рисунков, стихов, социальные акции, концерты, праздники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викторины, КВН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317C1F" w:rsidRPr="00AD5AD0" w:rsidRDefault="00317C1F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Эффективными формами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являться</w:t>
      </w:r>
      <w:r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разнообразные объединения, фестивали, организация экскурсий, походов, концертов</w:t>
      </w:r>
      <w:r w:rsidR="007158C8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 п.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привлечением широкого круга социальных партнеров: семей воспитанников, библиотеки, 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школы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этого предварительно стоит побеспокоит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ся </w:t>
      </w:r>
      <w:r w:rsidR="00EF1279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внес</w:t>
      </w:r>
      <w:r w:rsidR="00EF1279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ении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соответствующе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мероприяти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программы социального партнерства, определить степень и характер участия каждого из партнеров.</w:t>
      </w:r>
    </w:p>
    <w:p w:rsidR="007709AD" w:rsidRPr="00AD5AD0" w:rsidRDefault="002F1216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важно, чтобы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комплексно-тематическим принципом организации образовательного процесса в ДОО, носил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событийный характер, актуализирующий разнообразную активность дошкольников в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ООД и режимных моментов.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этим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продумать мероприятия, виды деятельности и средства, их обеспечивающие, предваряющие 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систему работы, следующую после самого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1216" w:rsidRPr="00AD5AD0" w:rsidRDefault="007709AD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предварительной работы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оформить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книжный уголок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будут представлены различные книги со знакомыми детям произведениями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его портрет, разнообразные иллюстрации со знакомыми героями его произведений, самодельные книжки, созданные руками детей.</w:t>
      </w:r>
    </w:p>
    <w:p w:rsidR="007709AD" w:rsidRPr="00AD5AD0" w:rsidRDefault="007709AD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режимные моменты стоит привлечь детей к </w:t>
      </w:r>
      <w:proofErr w:type="spellStart"/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перечитыванию</w:t>
      </w:r>
      <w:proofErr w:type="spell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знакомых поэтических фрагментов произведений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(«Зима!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Крестьянин торжествуя…» из «Евгения Онегина»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«Сказку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ертвой царевне и семи богатырях»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последующими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беседами</w:t>
      </w:r>
      <w:r w:rsidR="00437E9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37E9D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рассматриванием иллюстраций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родумать в </w:t>
      </w:r>
      <w:r w:rsidR="00A757A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уголке драматизации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обеспечивающие возможность для детей </w:t>
      </w:r>
      <w:r w:rsidR="002130F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декламировать и 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разыгрывать знакомые наизусть поэтические отрывки («Ветер, ветер! </w:t>
      </w:r>
      <w:proofErr w:type="gramStart"/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могуч…» из «Сказки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ертвой царевне и семи богатырях», «У лукоморья дуб зеленый…» из поэмы «Руслан и Людмила»), а также для творческой драматизации «Сказки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ертвой царевне и семи богатырях».</w:t>
      </w:r>
      <w:proofErr w:type="gramEnd"/>
    </w:p>
    <w:p w:rsidR="006F09F3" w:rsidRPr="00AD5AD0" w:rsidRDefault="006F09F3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интереса к творчеству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Пушкина можно организовать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мультипликационного фильма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ертвой царевне и семи богатырях»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выходом на индивидуальные семейные проекты, темы которых определяются самими детьми в соответстви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интересами.</w:t>
      </w:r>
    </w:p>
    <w:p w:rsidR="007F42EA" w:rsidRPr="00AD5AD0" w:rsidRDefault="007F42EA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играет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родительского уголка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информирующего о проводимом мероприятии</w:t>
      </w:r>
      <w:r w:rsidR="003A55F2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определяющем их степень участия в нем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уголке желательно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рекомендации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об организации семейного чтения произведений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и дальнейшей творческой работе по созданию разнообразных продуктов детской деятельности.</w:t>
      </w:r>
    </w:p>
    <w:p w:rsidR="00DD2854" w:rsidRPr="00AD5AD0" w:rsidRDefault="006F09F3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проведения </w:t>
      </w:r>
      <w:r w:rsidR="008F1A9E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провести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серию ООД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образовательным областям</w:t>
      </w:r>
      <w:r w:rsidR="00B80DE0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опираясь на творчество поэта, </w:t>
      </w:r>
      <w:r w:rsidR="00B80DE0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совместную деятельность в режимных моментах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богатить РППС различного рода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дидактическими играми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буками</w:t>
      </w:r>
      <w:proofErr w:type="spellEnd"/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произведениям поэта; о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серию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выставок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и творчества их родителей. На основе собранной коллекции можно создать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музейную экспозицию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регулярное проведение экскурсий. </w:t>
      </w:r>
      <w:r w:rsidR="002356E2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большой развивающий эффект будет иметь </w:t>
      </w:r>
      <w:r w:rsidR="002356E2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собственных мультфильмов</w:t>
      </w:r>
      <w:r w:rsidR="002356E2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жизнь и творчество поэта или по мотивам его произведений. Сюжет и содержание мультфильма дети определяют самостоятельно.</w:t>
      </w:r>
    </w:p>
    <w:p w:rsidR="00EF1279" w:rsidRPr="00AD5AD0" w:rsidRDefault="003877EA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м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ем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>езультато</w:t>
      </w:r>
      <w:r w:rsidRPr="00AD5AD0">
        <w:rPr>
          <w:rFonts w:ascii="Times New Roman" w:hAnsi="Times New Roman" w:cs="Times New Roman"/>
          <w:b/>
          <w:sz w:val="24"/>
          <w:szCs w:val="24"/>
        </w:rPr>
        <w:t>в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я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 xml:space="preserve"> может служить: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1. Выставки детских работ по сказкам А.С. Пушкина;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2. Выставки коллективных детских работ по сказкам А.С. Пушкина;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3. Совместные выставки детей и взрослых;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lastRenderedPageBreak/>
        <w:t>4. Иллюстрированная книга по сказкам Пушкина (сказка по выбору);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5. Макет дворца (царя </w:t>
      </w:r>
      <w:proofErr w:type="spellStart"/>
      <w:r w:rsidRPr="00AD5AD0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>), макет Лукоморья;</w:t>
      </w:r>
    </w:p>
    <w:p w:rsidR="00EF1279" w:rsidRPr="00AD5AD0" w:rsidRDefault="0073070F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6. Создание мини-библиотеки или мини-</w:t>
      </w:r>
      <w:r w:rsidR="00EF1279" w:rsidRPr="00AD5AD0">
        <w:rPr>
          <w:rFonts w:ascii="Times New Roman" w:hAnsi="Times New Roman" w:cs="Times New Roman"/>
          <w:sz w:val="24"/>
          <w:szCs w:val="24"/>
        </w:rPr>
        <w:t>музея сказок А.С.Пушкина.</w:t>
      </w:r>
    </w:p>
    <w:p w:rsidR="000D1689" w:rsidRPr="00AD5AD0" w:rsidRDefault="000D168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7</w:t>
      </w:r>
      <w:r w:rsidR="0073070F" w:rsidRPr="00AD5AD0">
        <w:rPr>
          <w:rFonts w:ascii="Times New Roman" w:hAnsi="Times New Roman" w:cs="Times New Roman"/>
          <w:sz w:val="24"/>
          <w:szCs w:val="24"/>
        </w:rPr>
        <w:t>.</w:t>
      </w:r>
      <w:r w:rsidRPr="00AD5AD0">
        <w:rPr>
          <w:rFonts w:ascii="Times New Roman" w:hAnsi="Times New Roman" w:cs="Times New Roman"/>
          <w:sz w:val="24"/>
          <w:szCs w:val="24"/>
        </w:rPr>
        <w:t xml:space="preserve"> Мультипликационный фильм по творчеству А.С.</w:t>
      </w:r>
      <w:r w:rsidR="0073070F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>Пушкина.</w:t>
      </w:r>
    </w:p>
    <w:p w:rsidR="000D1689" w:rsidRPr="00AD5AD0" w:rsidRDefault="000D168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5AD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 xml:space="preserve"> презентации, созданные в рамках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 xml:space="preserve"> детей и родителей.</w:t>
      </w:r>
    </w:p>
    <w:p w:rsidR="005D6757" w:rsidRPr="00AD5AD0" w:rsidRDefault="00DD2854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Завершая проведенную работу, необходимо продумать и провести совместное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развлечение</w:t>
      </w:r>
      <w:r w:rsidR="00A350D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чаепитием, конкурсами и импровизациями по мотивам произведений А.С.Пушкина.</w:t>
      </w:r>
    </w:p>
    <w:p w:rsidR="00D119FB" w:rsidRPr="00AD5AD0" w:rsidRDefault="000A0BAE" w:rsidP="0000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AD0">
        <w:rPr>
          <w:rFonts w:ascii="Times New Roman" w:eastAsia="Calibri" w:hAnsi="Times New Roman" w:cs="Times New Roman"/>
          <w:b/>
          <w:sz w:val="24"/>
          <w:szCs w:val="24"/>
        </w:rPr>
        <w:t>Вариативные</w:t>
      </w:r>
      <w:r w:rsidR="005D6757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</w:t>
      </w:r>
      <w:r w:rsidR="00317C1F" w:rsidRPr="00AD5AD0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="005D6757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="008D6DF8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279F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</w:t>
      </w:r>
      <w:r w:rsidR="003C2A35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старших группах ДОО</w:t>
      </w:r>
    </w:p>
    <w:p w:rsidR="00D119FB" w:rsidRPr="00AD5AD0" w:rsidRDefault="00D119FB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="008D6DF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B59C4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</w:t>
      </w:r>
      <w:r w:rsidR="002130F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</w:t>
      </w:r>
      <w:r w:rsidR="00AB59C4" w:rsidRPr="00A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</w:t>
      </w:r>
      <w:r w:rsidR="00AB59C4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7B5D9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творческому наследию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D9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любви к поэтическому слову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70F" w:rsidRPr="00AD5AD0" w:rsidRDefault="00AB59C4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идея</w:t>
      </w:r>
      <w:r w:rsidR="007158C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</w:t>
      </w:r>
      <w:r w:rsidR="00BA0895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рассказать о жизни и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обнаружить связь между сюжетами, героями произведений поэта и жизнью дошкольников, показать, как поэтический язык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продолжает свою жизнь в современных условиях</w:t>
      </w:r>
      <w:r w:rsidR="00BA0895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создать свой собственный творческий </w:t>
      </w:r>
      <w:r w:rsidR="00651E0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FB" w:rsidRPr="00AD5AD0" w:rsidRDefault="00AB59C4" w:rsidP="000062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7158C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</w:t>
      </w:r>
      <w:r w:rsidR="004348DE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</w:t>
      </w:r>
      <w:r w:rsidR="00651E09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AB59C4" w:rsidRPr="00AD5AD0" w:rsidRDefault="00AB59C4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пробудить в детях и взрослых чувство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поэтическому наследию поэта;</w:t>
      </w:r>
    </w:p>
    <w:p w:rsidR="00D119FB" w:rsidRPr="00AD5AD0" w:rsidRDefault="006118C8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</w:t>
      </w:r>
      <w:r w:rsidR="000F229D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активности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D119FB" w:rsidRPr="00AD5AD0" w:rsidRDefault="000F229D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творческому применению вербальных и невербальных средств выразительности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FB" w:rsidRPr="00AD5AD0" w:rsidRDefault="000F229D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творческих способностей дошкольников.</w:t>
      </w:r>
    </w:p>
    <w:p w:rsidR="00D119FB" w:rsidRPr="00AD5AD0" w:rsidRDefault="00990E6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говорилось ранее,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="008F1A9E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вариативной, определяется самой ДОО в соответствие с контингентом детей, культурой и традициями детского сада.</w:t>
      </w:r>
    </w:p>
    <w:p w:rsidR="007359A8" w:rsidRPr="00AD5AD0" w:rsidRDefault="00EE2399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ажно продумать </w:t>
      </w:r>
      <w:r w:rsidR="007359A8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мотивацию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 заняти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Событийный характер организации образовательного процесса, предполагающий предварительную работу с дошкольниками, позволит сделать мотивацию </w:t>
      </w:r>
      <w:proofErr w:type="spellStart"/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неучебной</w:t>
      </w:r>
      <w:proofErr w:type="spellEnd"/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идущей от интересов и потребностей самих детей. Важно в игровой занимательной форме погрузить дошкольников в проблемное поле, разрешая которое дети приходят к необходимости погрузиться в мир поэзии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поделиться радостью приобщения к ней с близкими и друзьями.</w:t>
      </w:r>
    </w:p>
    <w:p w:rsidR="004A3F9C" w:rsidRPr="00AD5AD0" w:rsidRDefault="002356E2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самого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предоставить детям возможность проявления собственной активности. 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Приветствуется использование разнообразных </w:t>
      </w:r>
      <w:r w:rsidR="001C5A19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 организации речевой деятельности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дошкольников, как индивидуальных, так групповых и подгрупповых.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читать стихи поэта, делиться своими впечатлениями о поэзии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 рассказывать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произведения читают с родителями дома, представлять элементы драматизации по мотивам произведений поэта, отгадывать и загадывать загадки про героев сказок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Пушкина, соревноваться 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с другом или с гостями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эрудиции</w:t>
      </w:r>
      <w:r w:rsidR="00BA0895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сочинять и рассказывать собственные сказки по мотивам произведений поэта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73070F" w:rsidRPr="00AD5AD0" w:rsidRDefault="0073070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C3C" w:rsidRPr="00AD5AD0" w:rsidRDefault="00722C3C" w:rsidP="000062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продуктивной деятельности</w:t>
      </w:r>
    </w:p>
    <w:p w:rsidR="00722C3C" w:rsidRPr="00AD5AD0" w:rsidRDefault="00722C3C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3070F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продуктивной деятельности в рамках проведения мероприятий </w:t>
      </w:r>
      <w:r w:rsidRPr="00AD5AD0">
        <w:rPr>
          <w:rFonts w:ascii="Times New Roman" w:hAnsi="Times New Roman" w:cs="Times New Roman"/>
          <w:sz w:val="24"/>
          <w:szCs w:val="24"/>
        </w:rPr>
        <w:t>может проводит</w:t>
      </w:r>
      <w:r w:rsidR="00EB3887" w:rsidRPr="00AD5AD0">
        <w:rPr>
          <w:rFonts w:ascii="Times New Roman" w:hAnsi="Times New Roman" w:cs="Times New Roman"/>
          <w:sz w:val="24"/>
          <w:szCs w:val="24"/>
        </w:rPr>
        <w:t>ь</w:t>
      </w:r>
      <w:r w:rsidRPr="00AD5AD0">
        <w:rPr>
          <w:rFonts w:ascii="Times New Roman" w:hAnsi="Times New Roman" w:cs="Times New Roman"/>
          <w:sz w:val="24"/>
          <w:szCs w:val="24"/>
        </w:rPr>
        <w:t xml:space="preserve">ся в разных формах (индивидуальной, подгрупповой, коллективной). Продуктивная деятельность (рисования, лепка, аппликация, </w:t>
      </w:r>
      <w:proofErr w:type="spellStart"/>
      <w:r w:rsidRPr="00AD5AD0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>, конструирование) могут быть включены как в сам процесс занятия,</w:t>
      </w:r>
      <w:r w:rsidR="00EB3887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 xml:space="preserve">так и выступать в роли </w:t>
      </w:r>
      <w:r w:rsidR="00EB3887" w:rsidRPr="00AD5AD0">
        <w:rPr>
          <w:rFonts w:ascii="Times New Roman" w:hAnsi="Times New Roman" w:cs="Times New Roman"/>
          <w:sz w:val="24"/>
          <w:szCs w:val="24"/>
        </w:rPr>
        <w:t xml:space="preserve">завершающего, </w:t>
      </w:r>
      <w:proofErr w:type="spellStart"/>
      <w:r w:rsidR="00EB3887" w:rsidRPr="00AD5AD0">
        <w:rPr>
          <w:rFonts w:ascii="Times New Roman" w:hAnsi="Times New Roman" w:cs="Times New Roman"/>
          <w:sz w:val="24"/>
          <w:szCs w:val="24"/>
        </w:rPr>
        <w:t>рефлексионного</w:t>
      </w:r>
      <w:proofErr w:type="spellEnd"/>
      <w:r w:rsidR="00EB3887" w:rsidRPr="00AD5AD0">
        <w:rPr>
          <w:rFonts w:ascii="Times New Roman" w:hAnsi="Times New Roman" w:cs="Times New Roman"/>
          <w:sz w:val="24"/>
          <w:szCs w:val="24"/>
        </w:rPr>
        <w:t xml:space="preserve"> компонента, результаты которого могут быть использованы в дальнейшей организации образовательного процесса ДОО на протяжении всего года.</w:t>
      </w:r>
      <w:r w:rsidR="0073070F" w:rsidRPr="00AD5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70F" w:rsidRPr="00AD5AD0" w:rsidRDefault="0073070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51"/>
        <w:gridCol w:w="2268"/>
        <w:gridCol w:w="5352"/>
      </w:tblGrid>
      <w:tr w:rsidR="00EB3887" w:rsidRPr="00AD5AD0" w:rsidTr="00EE2399">
        <w:tc>
          <w:tcPr>
            <w:tcW w:w="1951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организации продуктивной деятельности</w:t>
            </w:r>
          </w:p>
        </w:tc>
        <w:tc>
          <w:tcPr>
            <w:tcW w:w="2268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продуктивной деятельности</w:t>
            </w:r>
          </w:p>
        </w:tc>
        <w:tc>
          <w:tcPr>
            <w:tcW w:w="5352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</w:t>
            </w:r>
            <w:r w:rsidR="007D3F17"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деятельности детей</w:t>
            </w:r>
          </w:p>
        </w:tc>
      </w:tr>
      <w:tr w:rsidR="003606EA" w:rsidRPr="00AD5AD0" w:rsidTr="00EE2399">
        <w:trPr>
          <w:trHeight w:val="90"/>
        </w:trPr>
        <w:tc>
          <w:tcPr>
            <w:tcW w:w="1951" w:type="dxa"/>
            <w:vMerge w:val="restart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68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(цветными и простыми карандашами, восковыми карандашами, ф</w:t>
            </w:r>
            <w:r w:rsid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ломастерами, пастелью, красками – гуашь, акварель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352" w:type="dxa"/>
          </w:tcPr>
          <w:p w:rsidR="003606EA" w:rsidRPr="00AD5AD0" w:rsidRDefault="003606EA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олотого петушка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золотом петушке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606EA" w:rsidRPr="00AD5AD0" w:rsidRDefault="003606EA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proofErr w:type="gramStart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Царевны-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</w:t>
            </w:r>
            <w:proofErr w:type="spellEnd"/>
            <w:proofErr w:type="gram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04CD3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царевны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 о мертвой царевне и семи богатырях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золотой рыбки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отрывков сказок (по ходу занятия);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рисование</w:t>
            </w:r>
          </w:p>
        </w:tc>
      </w:tr>
      <w:tr w:rsidR="003606EA" w:rsidRPr="00AD5AD0" w:rsidTr="00EE2399">
        <w:trPr>
          <w:trHeight w:val="90"/>
        </w:trPr>
        <w:tc>
          <w:tcPr>
            <w:tcW w:w="1951" w:type="dxa"/>
            <w:vMerge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604CD3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объемная и барельефная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(пластилин, соленое тесто, глина)</w:t>
            </w:r>
          </w:p>
        </w:tc>
        <w:tc>
          <w:tcPr>
            <w:tcW w:w="5352" w:type="dxa"/>
          </w:tcPr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золотого петушка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золотом петушке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золотой рыбки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кота ученого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лукоморья…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04CD3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выбору детей</w:t>
            </w:r>
          </w:p>
        </w:tc>
      </w:tr>
      <w:tr w:rsidR="00D27659" w:rsidRPr="00AD5AD0" w:rsidTr="00EE2399">
        <w:trPr>
          <w:trHeight w:val="2009"/>
        </w:trPr>
        <w:tc>
          <w:tcPr>
            <w:tcW w:w="1951" w:type="dxa"/>
            <w:vMerge/>
          </w:tcPr>
          <w:p w:rsidR="00D27659" w:rsidRPr="00AD5AD0" w:rsidRDefault="00D27659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7659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(обрывная,  коллаж), конструирование</w:t>
            </w:r>
          </w:p>
        </w:tc>
        <w:tc>
          <w:tcPr>
            <w:tcW w:w="5352" w:type="dxa"/>
          </w:tcPr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 (обрывная аппликация, изготовление рыбки из полос бумаги, бумажных тарелок и т.д.)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53118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(обрывная аппликация, из природного и бросового материала) (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золотом петушке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детей.</w:t>
            </w:r>
          </w:p>
        </w:tc>
      </w:tr>
      <w:tr w:rsidR="003606EA" w:rsidRPr="00AD5AD0" w:rsidTr="00EE2399">
        <w:tc>
          <w:tcPr>
            <w:tcW w:w="1951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 и </w:t>
            </w:r>
            <w:proofErr w:type="spell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3606EA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конструирование</w:t>
            </w:r>
          </w:p>
        </w:tc>
        <w:tc>
          <w:tcPr>
            <w:tcW w:w="5352" w:type="dxa"/>
          </w:tcPr>
          <w:p w:rsidR="0073070F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попе и о работнике его </w:t>
            </w:r>
            <w:proofErr w:type="spell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659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царе </w:t>
            </w:r>
            <w:proofErr w:type="spell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659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рыбаке и рыбке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6CF5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070F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мёртвой царевне и семи богатырях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6CF5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6EA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золотом петушке</w:t>
            </w:r>
          </w:p>
        </w:tc>
      </w:tr>
      <w:tr w:rsidR="003606EA" w:rsidRPr="00AD5AD0" w:rsidTr="00EE2399">
        <w:tc>
          <w:tcPr>
            <w:tcW w:w="1951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2268" w:type="dxa"/>
          </w:tcPr>
          <w:p w:rsidR="003606EA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конструирование</w:t>
            </w:r>
          </w:p>
        </w:tc>
        <w:tc>
          <w:tcPr>
            <w:tcW w:w="5352" w:type="dxa"/>
          </w:tcPr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 </w:t>
            </w:r>
            <w:r w:rsidR="007D3F17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группах с закрытыми глазами, например, рисование </w:t>
            </w:r>
            <w:r w:rsidR="00963E28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петушка</w:t>
            </w:r>
            <w:r w:rsidR="007D3F17"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 или коллаж (по предложенной теме);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рисование (по предложенной теме);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рисование на асфальте;</w:t>
            </w:r>
          </w:p>
          <w:p w:rsidR="007D3F17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конструирование (например, замок царя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55E5" w:rsidRPr="00AD5AD0" w:rsidRDefault="00E555E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17" w:rsidRPr="00AD5AD0" w:rsidRDefault="007D3F17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продуктивной деятельности важно понимать, что сам продукт не является конечной целью, так как не все дети владеют навыками в равной степени, важен сам процесс, в котором ребенок реализует себя как творец, создат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уникального и неповторимого продукта.</w:t>
      </w:r>
    </w:p>
    <w:p w:rsidR="007D3F17" w:rsidRPr="00AD5AD0" w:rsidRDefault="007D3F17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предложенные в таблице</w:t>
      </w:r>
      <w:r w:rsidR="00876CF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ориентировочными, каждый педагог планирует свою деятельность в зависимости от выбранной темы, возможностей материальной базы ДОО и контингента воспитанников.</w:t>
      </w:r>
    </w:p>
    <w:p w:rsidR="007D3F17" w:rsidRPr="00AD5AD0" w:rsidRDefault="00EE2399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значение</w:t>
      </w:r>
      <w:proofErr w:type="gramEnd"/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7D3F17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мероприятия уделяется наглядному материалу, с помощью которого у ребенка формируютс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целостные устойчивые образы-</w:t>
      </w:r>
      <w:r w:rsidR="007D3F17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представления.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перечень иллюстраций </w:t>
      </w:r>
      <w:r w:rsidR="00E555E5"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сказкам А.С. Пушкина </w:t>
      </w:r>
      <w:r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</w:t>
      </w:r>
      <w:r w:rsidR="00651E09"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Куркина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Иллюстрации Н.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чергина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Иллюстрации Б. Зв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орыкина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Иллюстрации Е.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Пашкова </w:t>
      </w:r>
    </w:p>
    <w:p w:rsidR="009F525F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Иллюстрации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="009F525F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Соколов</w:t>
      </w:r>
      <w:r w:rsidR="009F525F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Кузьмина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В. Фаворского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И. Ершова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Константинова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Бакулевск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М.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Микешина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Ге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7D3F17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варианты построения занятия с использованием интерактивных досок, презентаций, просмотра мультфильмов и т.д. Такая раб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интересна и доступна ребенку</w:t>
      </w:r>
      <w:r w:rsidRPr="00AD5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обладает высокой наглядностью и оперативностью.</w:t>
      </w:r>
    </w:p>
    <w:p w:rsidR="00651E09" w:rsidRPr="00AD5AD0" w:rsidRDefault="00651E09" w:rsidP="0063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717" w:rsidRPr="00AD5AD0" w:rsidRDefault="00026717" w:rsidP="000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Иванова О. А. Учимся читать художественную литературу: Программа. Тематическое планирование. Конспекты занятий. Для работы с детьми старшего дошкольного возраста.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Школьная пресса, 2005.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80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>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Карпова С.И., Мамаева В.В. Развитие речи и познавате</w:t>
      </w:r>
      <w:r w:rsidR="00437E9D" w:rsidRPr="00AD5AD0">
        <w:rPr>
          <w:rFonts w:ascii="Times New Roman" w:hAnsi="Times New Roman" w:cs="Times New Roman"/>
          <w:sz w:val="24"/>
          <w:szCs w:val="24"/>
        </w:rPr>
        <w:t>льных способностей дошкольников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: 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7 лет.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>СПб.: Речь, 2007.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 –</w:t>
      </w:r>
      <w:r w:rsidRPr="00AD5AD0">
        <w:rPr>
          <w:rFonts w:ascii="Times New Roman" w:hAnsi="Times New Roman" w:cs="Times New Roman"/>
          <w:sz w:val="24"/>
          <w:szCs w:val="24"/>
        </w:rPr>
        <w:t xml:space="preserve"> 144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>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Полная хрестоматия для начальной школы. В 2 т. Т. 1 /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 xml:space="preserve">Сост. И. Сивохина.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ОЛМА_ПРЕСС, 2001.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576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>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AD0">
        <w:rPr>
          <w:rFonts w:ascii="Times New Roman" w:hAnsi="Times New Roman" w:cs="Times New Roman"/>
          <w:sz w:val="24"/>
          <w:szCs w:val="24"/>
        </w:rPr>
        <w:t>Царенко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 xml:space="preserve"> Л. И. О</w:t>
      </w:r>
      <w:r w:rsidR="00EE2399" w:rsidRPr="00AD5AD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EE2399" w:rsidRPr="00AD5AD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E2399" w:rsidRPr="00AD5AD0">
        <w:rPr>
          <w:rFonts w:ascii="Times New Roman" w:hAnsi="Times New Roman" w:cs="Times New Roman"/>
          <w:sz w:val="24"/>
          <w:szCs w:val="24"/>
        </w:rPr>
        <w:t xml:space="preserve"> к Пушкинскому балу.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ЛИНКА_ПРЕСС, 1999.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160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>.</w:t>
      </w:r>
    </w:p>
    <w:p w:rsidR="00026717" w:rsidRPr="00AD5AD0" w:rsidRDefault="00026717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5E0B" w:rsidRPr="00AD5AD0" w:rsidRDefault="00035E0B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Полезные ссылки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сказкам А.С.Пушкина»</w:t>
      </w:r>
      <w:r w:rsidR="00E555E5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E0B" w:rsidRPr="00AD5AD0" w:rsidRDefault="00BA4841" w:rsidP="000062E9">
      <w:pPr>
        <w:pStyle w:val="a9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35E0B" w:rsidRPr="00AD5A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https://nsportal.ru/detskii-sad/hudozhestvennaya-literatura/2018/10/08/puteshestvie-po-skazkam-a-s-pushkina</w:t>
        </w:r>
      </w:hyperlink>
      <w:r w:rsidR="00035E0B" w:rsidRPr="00AD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Проект 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Путешествие по сказкам Пушкина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»: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35E0B" w:rsidRPr="00AD5AD0" w:rsidRDefault="00BA484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8" w:history="1">
        <w:r w:rsidR="00035E0B" w:rsidRPr="00AD5AD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https://infourok.ru/proekt-puteshestvie-po-skazkam-pushkina-1294037.html</w:t>
        </w:r>
      </w:hyperlink>
      <w:r w:rsidR="00035E0B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 «Творчество А.С.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Пушкина в ДОУ»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035E0B" w:rsidRPr="00AD5AD0" w:rsidRDefault="00BA484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9" w:history="1">
        <w:r w:rsidR="00035E0B" w:rsidRPr="00AD5AD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https://www.maam.ru/detskijsad/proekt-tvorchestvo-a-s-pushkina-v-dou.html</w:t>
        </w:r>
      </w:hyperlink>
      <w:r w:rsidR="00035E0B" w:rsidRPr="00AD5A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Познавательно-творческий проект в ДОУ «Мой Пушкин»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5E0B" w:rsidRPr="00AD5AD0" w:rsidRDefault="00BA484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035E0B" w:rsidRPr="00AD5AD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https://www.o-detstve.ru/forteachers/kindergarten/art-esthetic-development/17089.html</w:t>
        </w:r>
      </w:hyperlink>
      <w:r w:rsidR="00035E0B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55E5" w:rsidRPr="00AD5AD0" w:rsidRDefault="00E555E5" w:rsidP="000062E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right="30" w:hanging="284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«</w:t>
      </w:r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Пушкин на все времена</w:t>
      </w:r>
      <w:r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»:</w:t>
      </w:r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</w:p>
    <w:p w:rsidR="00035E0B" w:rsidRPr="00AD5AD0" w:rsidRDefault="00BA4841" w:rsidP="000062E9">
      <w:pPr>
        <w:pStyle w:val="a9"/>
        <w:shd w:val="clear" w:color="auto" w:fill="FFFFFF"/>
        <w:spacing w:after="0" w:line="240" w:lineRule="auto"/>
        <w:ind w:left="284" w:right="3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hyperlink r:id="rId11" w:history="1">
        <w:r w:rsidR="00035E0B" w:rsidRPr="00AD5AD0">
          <w:rPr>
            <w:rStyle w:val="a4"/>
            <w:rFonts w:ascii="Times New Roman" w:eastAsia="Times New Roman" w:hAnsi="Times New Roman" w:cs="Times New Roman"/>
            <w:bCs/>
            <w:iCs/>
            <w:kern w:val="36"/>
            <w:sz w:val="24"/>
            <w:szCs w:val="24"/>
            <w:lang w:eastAsia="ru-RU"/>
          </w:rPr>
          <w:t>https://sadluchik0615.caduk.ru/p213aa1.html</w:t>
        </w:r>
      </w:hyperlink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</w:p>
    <w:p w:rsidR="00E555E5" w:rsidRPr="00AD5AD0" w:rsidRDefault="00E555E5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Воспитание нравственно-патриотических чувств посредством знакомства с жизнью и творчеством А.С. Пушкина</w:t>
      </w: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»:</w:t>
      </w:r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55903" w:rsidRPr="00AD5AD0" w:rsidRDefault="00BA484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2" w:history="1">
        <w:r w:rsidR="00555903" w:rsidRPr="00AD5AD0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http://pedprospekt.ru/doshkolnoe/index?nomer_publ=2727</w:t>
        </w:r>
      </w:hyperlink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555E5" w:rsidRPr="00AD5AD0" w:rsidRDefault="00555903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Досуг по сказкам Пушкина в средней группе ДОУ</w:t>
      </w:r>
      <w:r w:rsidR="00E555E5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D5AD0" w:rsidRPr="00AD5AD0" w:rsidRDefault="00BA484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13" w:history="1">
        <w:r w:rsidR="00555903" w:rsidRPr="00AD5AD0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https://kladraz.ru/blogs/olga-ivanovna-sidorenko/dosug-po-skazkam-a-s-pushkina-tam-na-nevedomyh-dorozhkah.html</w:t>
        </w:r>
      </w:hyperlink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D5AD0" w:rsidRPr="00AD5AD0" w:rsidRDefault="00AD5AD0" w:rsidP="000062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</w:t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 w:rsidRPr="007F5ED6">
        <w:rPr>
          <w:rFonts w:ascii="Times New Roman" w:hAnsi="Times New Roman" w:cs="Times New Roman"/>
          <w:b/>
          <w:sz w:val="24"/>
          <w:szCs w:val="24"/>
        </w:rPr>
        <w:t xml:space="preserve">занятия, посвященного 220-летию А.С. Пушкина, </w:t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D6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AD5AD0" w:rsidRPr="00BD4B76" w:rsidRDefault="00AD5AD0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Цель проведения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посвященного 22</w:t>
      </w:r>
      <w:r w:rsidR="007F5ED6">
        <w:rPr>
          <w:rFonts w:ascii="Times New Roman" w:eastAsia="Times New Roman" w:hAnsi="Times New Roman" w:cs="Times New Roman"/>
          <w:b/>
          <w:sz w:val="24"/>
          <w:szCs w:val="24"/>
        </w:rPr>
        <w:t>0-летию со дна рождения А.С. Пуш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кина,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обучающихся с произведениями поэта (стихотворениями, сказками) на уровне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sz w:val="24"/>
          <w:szCs w:val="24"/>
        </w:rPr>
        <w:t>я с учетом в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лияни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пушкинских строк на форми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 умения видеть красоту </w:t>
      </w:r>
      <w:proofErr w:type="gramStart"/>
      <w:r w:rsidRPr="00967C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обыденном.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уровня начитанности,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следует выявить степень представлений детей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Пушкине, познакомить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 портретами </w:t>
      </w:r>
      <w:r>
        <w:rPr>
          <w:rFonts w:ascii="Times New Roman" w:eastAsia="Times New Roman" w:hAnsi="Times New Roman" w:cs="Times New Roman"/>
          <w:sz w:val="24"/>
          <w:szCs w:val="24"/>
        </w:rPr>
        <w:t>поэта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 разном возрасте, организовать работу по слушанию наиболее понятного жанра для данного возраста – сказки, обратить внимание на образы персонажей, которые автор создавал 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 отношение к ним, формируя объективную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оценку их поступков.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стную работу над сказкой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ледует организовывать в игровой форме, черед</w:t>
      </w:r>
      <w:r>
        <w:rPr>
          <w:rFonts w:ascii="Times New Roman" w:eastAsia="Times New Roman" w:hAnsi="Times New Roman" w:cs="Times New Roman"/>
          <w:sz w:val="24"/>
          <w:szCs w:val="24"/>
        </w:rPr>
        <w:t>уя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 практических заданий.  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Во 2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следует организовать работу как продолжение знакомства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 творчеством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Пушкина таким образом, чтобы фокусирование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внимания детей на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тематику, особенности языка (образные слова и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ражения), определение жанра  и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вызывало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у них положительные эмоции. </w:t>
      </w:r>
    </w:p>
    <w:p w:rsid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Цель уроков в 3-4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– расширение представлений о жизни и творчестве  </w:t>
      </w:r>
      <w:r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Пушкина, обогащение словаря, активное применение лексики мастера  художественного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в устной и письменной речи. Рекомендуется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направить деятельность детей на исследование специфики произведений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Пушкина, умение узнавать пушкинские строки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среди  стихов  разных авторов,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выразительное чтение стихов поэта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специфических особенностей 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формы урока: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радиционный урок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(предполагает включение теоретического материала библиографического или  литературоведческого  характера, знако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мство с произведениями Пушкина,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творческого или исследовательского  характера);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рок-шоу (содержание отличается насыщением занимательн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духом </w:t>
      </w:r>
      <w:proofErr w:type="spellStart"/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рок-спектакль (требует разработки сценария и нескольких предварительных</w:t>
      </w:r>
      <w:r w:rsidR="007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репетиций)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узейный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(гипотетический, фактический) </w:t>
      </w:r>
      <w:r w:rsidRPr="0096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Выбор формы урока зависит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предполагаемого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возраста </w:t>
      </w:r>
      <w:proofErr w:type="gramStart"/>
      <w:r w:rsidRPr="00967C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ECB" w:rsidRPr="00754ECB" w:rsidRDefault="00754ECB" w:rsidP="00754ECB">
      <w:pPr>
        <w:spacing w:after="0" w:line="240" w:lineRule="auto"/>
        <w:ind w:right="-1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работы на уроке: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 или слушание знакомых и незнакомых произведений А.С. Пушкина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выбора средств художественной выразительности стихотворений</w:t>
      </w:r>
      <w:proofErr w:type="gramEnd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Пушкина.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лексики  пушкинских произведений  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Литературно-музыкальные композиции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игры 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Флеш-игры</w:t>
      </w:r>
      <w:proofErr w:type="spellEnd"/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Мультипликационные фильмы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драматизации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определенного эпизода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диафильмов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книжкой-раскраской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проектных задач</w:t>
      </w:r>
    </w:p>
    <w:p w:rsidR="00754ECB" w:rsidRPr="00754ECB" w:rsidRDefault="00754ECB" w:rsidP="00754ECB">
      <w:pPr>
        <w:pStyle w:val="a9"/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</w:t>
      </w:r>
    </w:p>
    <w:p w:rsidR="00754ECB" w:rsidRPr="00754ECB" w:rsidRDefault="00754ECB" w:rsidP="00754ECB">
      <w:pPr>
        <w:pStyle w:val="a9"/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  <w:tab w:val="left" w:pos="9072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 эссе  по впечатлениям от прочтения  стихотворений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  <w:tab w:val="left" w:pos="9072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письма-обращения к поэту и др.</w:t>
      </w:r>
    </w:p>
    <w:p w:rsidR="00754ECB" w:rsidRDefault="00754ECB" w:rsidP="00967C94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ECB" w:rsidRPr="00754ECB" w:rsidRDefault="00754ECB" w:rsidP="00754ECB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эффективности формирования позитивного отношения к творчеству и личности великого поэта: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эмоциональный фон</w:t>
      </w:r>
    </w:p>
    <w:p w:rsidR="00754ECB" w:rsidRPr="00754ECB" w:rsidRDefault="00754ECB" w:rsidP="00754ECB">
      <w:pPr>
        <w:tabs>
          <w:tab w:val="left" w:pos="379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 условие усиливается за счет краеведческого материала, формирующего чувство сопричастности и гордости. </w:t>
      </w:r>
      <w:r w:rsidRPr="00754ECB">
        <w:rPr>
          <w:rFonts w:ascii="Times New Roman" w:hAnsi="Times New Roman" w:cs="Times New Roman"/>
          <w:sz w:val="24"/>
          <w:szCs w:val="24"/>
        </w:rPr>
        <w:t xml:space="preserve">У нижегородцев к творчеству и личности А.С. Пушкина  особенно  трепетное отношение: Пушкин останавливался в Нижнем Новгороде на пути в Большое Болдино, свое родовое имение, а ныне музей-заповедник. Здесь он создал огромное  количество произведений, и традиционно каждый год на день рождения А.С. Пушкина, на праздник «Болдинская осень», сюда съезжаются поклонники таланта поэта со всего мира. </w:t>
      </w:r>
    </w:p>
    <w:p w:rsidR="009E444D" w:rsidRPr="00754ECB" w:rsidRDefault="009E444D" w:rsidP="0000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B5" w:rsidRDefault="003226B5" w:rsidP="0032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Примерн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ая разработка урока в 1-2 классах</w:t>
      </w:r>
    </w:p>
    <w:p w:rsidR="003226B5" w:rsidRDefault="003226B5" w:rsidP="0032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Тема: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Pr="003226B5">
        <w:rPr>
          <w:rFonts w:ascii="Times New Roman" w:hAnsi="Times New Roman" w:cs="Times New Roman"/>
          <w:b/>
          <w:sz w:val="24"/>
          <w:szCs w:val="24"/>
        </w:rPr>
        <w:t>И в каждом сердце Пушкин  отзовется</w:t>
      </w:r>
      <w:r w:rsidRPr="003226B5">
        <w:rPr>
          <w:rFonts w:ascii="Times New Roman" w:hAnsi="Times New Roman" w:cs="Times New Roman"/>
          <w:b/>
          <w:sz w:val="32"/>
          <w:szCs w:val="32"/>
        </w:rPr>
        <w:t>...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Цель:  </w:t>
      </w:r>
    </w:p>
    <w:p w:rsidR="003226B5" w:rsidRPr="003226B5" w:rsidRDefault="003226B5" w:rsidP="003226B5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Вызвать интерес к творчеству А.С. Пушкина на основе эмоционального знакомства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поэтической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Сказк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ой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 царе 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="00515AD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3226B5" w:rsidRPr="003226B5" w:rsidRDefault="003226B5" w:rsidP="003226B5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Задачи:</w:t>
      </w:r>
    </w:p>
    <w:p w:rsid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прививать любовь  и интерес к чтению произведений  А.С.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Пушкина, 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учить участвовать в диалоге, 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развивать  воображение,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внимание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 слову,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формировать уме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ние оценивать поступки героев,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сопереживать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им</w:t>
      </w:r>
      <w:r w:rsidR="00515AD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Оборудование: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портрет А.С.Пушкина,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выставка книг со сказками Пушкина,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иллюстрации для словарной работы: царь, бояре,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иллюстрации художников к сказкам А.С.Пушкина.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Ход урока:</w:t>
      </w:r>
    </w:p>
    <w:p w:rsidR="003226B5" w:rsidRPr="003226B5" w:rsidRDefault="003226B5" w:rsidP="003226B5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Организационный  момент.</w:t>
      </w:r>
    </w:p>
    <w:p w:rsidR="003226B5" w:rsidRPr="003226B5" w:rsidRDefault="003226B5" w:rsidP="003226B5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В этом году А.С.Пушкину исполнилось бы 220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такой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Пушкин? Кто знает стихи или сказки, написанные поэтом?</w:t>
      </w:r>
    </w:p>
    <w:p w:rsidR="003226B5" w:rsidRPr="003226B5" w:rsidRDefault="003226B5" w:rsidP="003226B5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Работа с текстом до чтения.</w:t>
      </w:r>
    </w:p>
    <w:p w:rsidR="003226B5" w:rsidRPr="003226B5" w:rsidRDefault="003226B5" w:rsidP="003226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</w:rPr>
        <w:t xml:space="preserve">1.Викторина 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Как звали царя в «Сказке о золотом петушке»?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Что вы знаете о попе – толоконном лбе?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Кто говорил такие слова: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Свет мой, зеркальце, скажи,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Да всю правду доложи: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Я ль на свете всех милее,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Всех румяней и белее?</w:t>
      </w:r>
    </w:p>
    <w:p w:rsidR="003226B5" w:rsidRPr="003226B5" w:rsidRDefault="003226B5" w:rsidP="003226B5">
      <w:pPr>
        <w:pStyle w:val="a9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В какой сказке была эта царица?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Узнайте среди рисунков героев из разных сказок Пушкина.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 какой сказк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нарисован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 эта иллюстрация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 же приговаривал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Балда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, подставляя свой лоб?</w:t>
      </w:r>
    </w:p>
    <w:p w:rsid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Что кричал петушок, сидя на спице? и др.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</w:rPr>
        <w:t>2.Обсуждение названия сказки.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Все названия сказок А.С. Пушкина начинаются со слов «Сказка»: «Сказка о попе и работнике его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Балде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», «Сказка о мёртвой царевне и семи богатырях», «Сказка о золотом петушке».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Сравните названия сказок Пушкина с названиями русских народных сказок. В чём разница?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 вы думаете, для чего поэт лишний раз подчёркивает слово </w:t>
      </w:r>
      <w:r w:rsidRPr="003226B5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сказка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,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напоминая нам, что это вымысел?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Прочитайте название сказки, с которой мы будем сегодня работать. Что необычного в названии сказки?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Обратите внимание на имена героев. Какие они – сказочные или реальные?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У кого нет имени? Как вы думаете, почему?</w:t>
      </w:r>
    </w:p>
    <w:p w:rsidR="003226B5" w:rsidRPr="003226B5" w:rsidRDefault="003226B5" w:rsidP="003226B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3.Работа с текстом. Выразительное чтение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учителем или слушание в 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исполнении мастеров художественного слова</w:t>
      </w:r>
    </w:p>
    <w:p w:rsidR="003226B5" w:rsidRPr="003226B5" w:rsidRDefault="003226B5" w:rsidP="003226B5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Какая это сказка?</w:t>
      </w:r>
    </w:p>
    <w:p w:rsidR="003226B5" w:rsidRPr="003226B5" w:rsidRDefault="003226B5" w:rsidP="003226B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Что вас взволновало?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Беседа (во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2 кл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ассе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–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выборочное чтение).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Каким представил поэт  царя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?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Кто ярко представил, как царица с сыном плыли в бочке по морю.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Какие чувства вызывает у вас этот эпизод путешествия царицы с сыном по морю в бочке  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Закройте глаза и представьте описание природы. 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Перечислите  действия персонажей. А у Пушкина  как это звучит? Послушайте. Это вам нравится? Чем?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Работа с текстом после чтения.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Составление плана.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Сколько картинок нарисовал поэт в этой сказке?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О чём они?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чего начинается сказка? </w:t>
      </w:r>
    </w:p>
    <w:p w:rsidR="003226B5" w:rsidRPr="003226B5" w:rsidRDefault="003226B5" w:rsidP="00BD4419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чем необычность царя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? </w:t>
      </w:r>
    </w:p>
    <w:p w:rsidR="003226B5" w:rsidRPr="00BD4419" w:rsidRDefault="003226B5" w:rsidP="00BD4419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Как Пушкин относится к своим персонажам. Почему? О каких качествах поэта это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говорит? 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Рефлексивная деятельность: иллюстрирование  наиболее понравившегося эпизода сказки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(под музыку П.И. Чайковского 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>Полет шмеля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>). Выставка рисунков.</w:t>
      </w:r>
    </w:p>
    <w:p w:rsidR="00BD4419" w:rsidRDefault="00BD4419" w:rsidP="00BD4419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26B5" w:rsidRDefault="00515AD0" w:rsidP="00BD441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Примерная разработка</w:t>
      </w:r>
      <w:r w:rsidR="003226B5" w:rsidRPr="003226B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урока в 3-4 кл</w:t>
      </w:r>
      <w:r w:rsidR="00BD44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ассах</w:t>
      </w:r>
    </w:p>
    <w:p w:rsidR="00515AD0" w:rsidRPr="003226B5" w:rsidRDefault="00515AD0" w:rsidP="00BD441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="00BD441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4419">
        <w:rPr>
          <w:rFonts w:ascii="Times New Roman" w:hAnsi="Times New Roman" w:cs="Times New Roman"/>
          <w:b/>
          <w:sz w:val="24"/>
          <w:szCs w:val="24"/>
        </w:rPr>
        <w:t xml:space="preserve">И в каждом сердце Пушкин </w:t>
      </w:r>
      <w:r w:rsidRPr="003226B5">
        <w:rPr>
          <w:rFonts w:ascii="Times New Roman" w:hAnsi="Times New Roman" w:cs="Times New Roman"/>
          <w:b/>
          <w:sz w:val="24"/>
          <w:szCs w:val="24"/>
        </w:rPr>
        <w:t>отзовется</w:t>
      </w:r>
      <w:r w:rsidRPr="003226B5">
        <w:rPr>
          <w:rFonts w:ascii="Times New Roman" w:hAnsi="Times New Roman" w:cs="Times New Roman"/>
          <w:b/>
          <w:sz w:val="32"/>
          <w:szCs w:val="32"/>
        </w:rPr>
        <w:t>...</w:t>
      </w:r>
      <w:r w:rsidR="00BD4419">
        <w:rPr>
          <w:rFonts w:ascii="Times New Roman" w:hAnsi="Times New Roman" w:cs="Times New Roman"/>
          <w:b/>
          <w:sz w:val="32"/>
          <w:szCs w:val="32"/>
        </w:rPr>
        <w:t>»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26B5" w:rsidRPr="00BD4419" w:rsidRDefault="003226B5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9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отношение к личности Пушкина и его произведениям</w:t>
      </w:r>
      <w:r w:rsidR="00BD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бобщить знания детей  о творчестве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Пушкина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асширить представления о детстве поэта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рганизовать исследование  истоков  поэтического таланта и тематики</w:t>
      </w:r>
      <w:r w:rsidRPr="00BD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произведений  А.С.Пушкина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Оформление доски:</w:t>
      </w:r>
    </w:p>
    <w:p w:rsidR="00515AD0" w:rsidRDefault="003226B5" w:rsidP="00515AD0">
      <w:p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Текст.  </w:t>
      </w:r>
    </w:p>
    <w:p w:rsidR="00515AD0" w:rsidRPr="00515AD0" w:rsidRDefault="003226B5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Не для житейского волненья,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Не для корысти, не для битв,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Мы рождены для вдохновенья,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Для звуков сладких и молитв.                          </w:t>
      </w:r>
    </w:p>
    <w:p w:rsidR="003226B5" w:rsidRPr="00515AD0" w:rsidRDefault="00515AD0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(А. С. Пушкин)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Портреты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Выставка рисунков к сказкам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Выставка книг с произведениями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Запись русской народной песни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Однозвучно гремит колокольчик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515AD0" w:rsidRDefault="003226B5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15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Вступление.</w:t>
      </w:r>
    </w:p>
    <w:p w:rsidR="003226B5" w:rsidRPr="003226B5" w:rsidRDefault="00515AD0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В этом году А.С.Пушкину исполнилось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220 лет. Все люди Земли знают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и любят 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гениального русского поэта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и торжественно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тмечают эту замечательную дату. Что повлияло на проявление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дарований  поэта? Попробуем ответить на этот  вопрос.</w:t>
      </w:r>
    </w:p>
    <w:p w:rsidR="003226B5" w:rsidRPr="00515AD0" w:rsidRDefault="00515AD0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 xml:space="preserve">Учитель читает стихотворение А. Плещеева </w:t>
      </w:r>
      <w:r w:rsidRPr="00515AD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226B5" w:rsidRPr="00515AD0">
        <w:rPr>
          <w:rFonts w:ascii="Times New Roman" w:eastAsia="Times New Roman" w:hAnsi="Times New Roman" w:cs="Times New Roman"/>
          <w:bCs/>
          <w:sz w:val="24"/>
          <w:szCs w:val="24"/>
        </w:rPr>
        <w:t>Памяти Пушкина</w:t>
      </w:r>
      <w:r w:rsidRPr="00515AD0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Мы чтить тебя привыкли с детских лет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дорог нам твой образ благородный,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Ты рано смолк, но в памяти народной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Ты не умрешь, возлюбленный поэт!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Бессмертен тот, чья муза до конца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Добру и красоте не изменила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Кто волновать умел людей сердца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них будить стремленье к идеалу.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Кто сердцем чист средь пошлости людской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редь лжи, кто верен правде оставался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 кто берег ревниво светоч свой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Когда на мир унылый мрак спускался.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 все еще горит на светоч тот,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Все гений твой пути нам освещает: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Чтоб духом мы не пали средь невзгод,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 красоте и правде он вещает.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Все лучшие порывы посвятить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Отчизне ты зовешь нас из могилы;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 продажный век, век лжи и грубой силы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З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овешь добру и истине служить.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Вот почему, возлюбленный поэт,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Так дорог нам твой образ благородный;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Вот почему неизгладимый след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Тобой оставлен в памяти народной.</w:t>
      </w:r>
    </w:p>
    <w:p w:rsidR="003226B5" w:rsidRPr="003226B5" w:rsidRDefault="003226B5" w:rsidP="00BD4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2. Знакомство  с эпизодами из детства поэта</w:t>
      </w:r>
    </w:p>
    <w:p w:rsidR="003226B5" w:rsidRPr="003226B5" w:rsidRDefault="003226B5" w:rsidP="00515AD0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3226B5">
        <w:rPr>
          <w:rFonts w:ascii="Times New Roman" w:eastAsia="Times New Roman" w:hAnsi="Times New Roman" w:cs="Times New Roman"/>
          <w:i/>
        </w:rPr>
        <w:t>Неповоротливый мальчик подрастал в шалостях. То и дело бил он маменькину посуду, и Надежда Осиповна – мать поэта, случалось, в гневе наказывала его. Только няня Арина Родионовна прижимала к себе своего любимца:</w:t>
      </w:r>
    </w:p>
    <w:p w:rsidR="003226B5" w:rsidRPr="003226B5" w:rsidRDefault="00515AD0" w:rsidP="00515AD0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– </w:t>
      </w:r>
      <w:r w:rsidR="003226B5" w:rsidRPr="003226B5">
        <w:rPr>
          <w:rFonts w:ascii="Times New Roman" w:eastAsia="Times New Roman" w:hAnsi="Times New Roman" w:cs="Times New Roman"/>
          <w:i/>
        </w:rPr>
        <w:t>Пойдемте, Александр Сергеевич, я вам сказку скажу, добрую, легкую.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Она укладывала своего любимца, принималась сказывать… и в </w:t>
      </w:r>
      <w:proofErr w:type="gramStart"/>
      <w:r w:rsidRPr="003226B5">
        <w:rPr>
          <w:rFonts w:ascii="Times New Roman" w:eastAsia="Times New Roman" w:hAnsi="Times New Roman" w:cs="Times New Roman"/>
          <w:i/>
        </w:rPr>
        <w:t>комнате</w:t>
      </w:r>
      <w:proofErr w:type="gramEnd"/>
      <w:r w:rsidRPr="003226B5">
        <w:rPr>
          <w:rFonts w:ascii="Times New Roman" w:eastAsia="Times New Roman" w:hAnsi="Times New Roman" w:cs="Times New Roman"/>
          <w:i/>
        </w:rPr>
        <w:t xml:space="preserve"> словно бы появлялись и Кот </w:t>
      </w:r>
      <w:proofErr w:type="spellStart"/>
      <w:r w:rsidRPr="003226B5">
        <w:rPr>
          <w:rFonts w:ascii="Times New Roman" w:eastAsia="Times New Roman" w:hAnsi="Times New Roman" w:cs="Times New Roman"/>
          <w:i/>
        </w:rPr>
        <w:t>Баюн</w:t>
      </w:r>
      <w:proofErr w:type="spellEnd"/>
      <w:r w:rsidRPr="003226B5">
        <w:rPr>
          <w:rFonts w:ascii="Times New Roman" w:eastAsia="Times New Roman" w:hAnsi="Times New Roman" w:cs="Times New Roman"/>
          <w:i/>
        </w:rPr>
        <w:t xml:space="preserve">, и Серый Волк, и Иван Царевич. 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>Позднее поэт вспоминает:</w:t>
      </w:r>
    </w:p>
    <w:p w:rsidR="003226B5" w:rsidRPr="002A7EDB" w:rsidRDefault="003226B5" w:rsidP="002A7EDB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t>Ах! Умолчу ль о мамушке моей</w:t>
      </w:r>
    </w:p>
    <w:p w:rsidR="003226B5" w:rsidRPr="002A7EDB" w:rsidRDefault="003226B5" w:rsidP="002A7EDB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Когда в чепце, в старинном одеянье,</w:t>
      </w: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br/>
        <w:t>С усердием перекрестит меня</w:t>
      </w:r>
      <w:proofErr w:type="gramStart"/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t xml:space="preserve"> шепотом рассказывать мне станет.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>Но наступало утро. Утрами француз-гувернер занимался с мальчиком, беседовал с ним по-французски. Ребенок все выполнял, правда, с ленцой и скукой. Но как только дом наполняли знакомые писатели и поэты, начинали спорить о книгах, читать стихи, голубые глаза мальчика оживали, разгорались, и он тоже принимался сочинять озорные стихи. А главное он подружился на всю жизнь с книгами. То и дело забирался тайком в отцовскую библиотеку. Там, в шкафу</w:t>
      </w:r>
      <w:r w:rsidR="00515AD0">
        <w:rPr>
          <w:rFonts w:ascii="Times New Roman" w:eastAsia="Times New Roman" w:hAnsi="Times New Roman" w:cs="Times New Roman"/>
          <w:i/>
        </w:rPr>
        <w:t>,</w:t>
      </w:r>
      <w:r w:rsidRPr="003226B5">
        <w:rPr>
          <w:rFonts w:ascii="Times New Roman" w:eastAsia="Times New Roman" w:hAnsi="Times New Roman" w:cs="Times New Roman"/>
          <w:i/>
        </w:rPr>
        <w:t xml:space="preserve"> чего только не было. Истории, сказки, романы</w:t>
      </w:r>
      <w:proofErr w:type="gramStart"/>
      <w:r w:rsidRPr="003226B5">
        <w:rPr>
          <w:rFonts w:ascii="Times New Roman" w:eastAsia="Times New Roman" w:hAnsi="Times New Roman" w:cs="Times New Roman"/>
          <w:i/>
        </w:rPr>
        <w:t>… И</w:t>
      </w:r>
      <w:proofErr w:type="gramEnd"/>
      <w:r w:rsidRPr="003226B5">
        <w:rPr>
          <w:rFonts w:ascii="Times New Roman" w:eastAsia="Times New Roman" w:hAnsi="Times New Roman" w:cs="Times New Roman"/>
          <w:i/>
        </w:rPr>
        <w:t xml:space="preserve"> он читал, читал.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    О богатырях он услышал от няни. Та самая Арина Родионовна, </w:t>
      </w:r>
      <w:r w:rsidR="00515AD0">
        <w:rPr>
          <w:rFonts w:ascii="Times New Roman" w:eastAsia="Times New Roman" w:hAnsi="Times New Roman" w:cs="Times New Roman"/>
          <w:i/>
        </w:rPr>
        <w:t>о которой Пушкин потом напишет: «</w:t>
      </w:r>
      <w:r w:rsidRPr="003226B5">
        <w:rPr>
          <w:rFonts w:ascii="Times New Roman" w:eastAsia="Times New Roman" w:hAnsi="Times New Roman" w:cs="Times New Roman"/>
          <w:i/>
        </w:rPr>
        <w:t>Подруга дней моих суровых, голубка дряхлая моя…</w:t>
      </w:r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 оказалась тала</w:t>
      </w:r>
      <w:r w:rsidR="00515AD0">
        <w:rPr>
          <w:rFonts w:ascii="Times New Roman" w:eastAsia="Times New Roman" w:hAnsi="Times New Roman" w:cs="Times New Roman"/>
          <w:i/>
        </w:rPr>
        <w:t>нтливым человеком. Она говорила-</w:t>
      </w:r>
      <w:r w:rsidRPr="003226B5">
        <w:rPr>
          <w:rFonts w:ascii="Times New Roman" w:eastAsia="Times New Roman" w:hAnsi="Times New Roman" w:cs="Times New Roman"/>
          <w:i/>
        </w:rPr>
        <w:t xml:space="preserve">то по-особенному: с </w:t>
      </w:r>
      <w:proofErr w:type="gramStart"/>
      <w:r w:rsidRPr="003226B5">
        <w:rPr>
          <w:rFonts w:ascii="Times New Roman" w:eastAsia="Times New Roman" w:hAnsi="Times New Roman" w:cs="Times New Roman"/>
          <w:i/>
        </w:rPr>
        <w:t>приговорками</w:t>
      </w:r>
      <w:proofErr w:type="gramEnd"/>
      <w:r w:rsidRPr="003226B5">
        <w:rPr>
          <w:rFonts w:ascii="Times New Roman" w:eastAsia="Times New Roman" w:hAnsi="Times New Roman" w:cs="Times New Roman"/>
          <w:i/>
        </w:rPr>
        <w:t>, прибаутками. Когда Пушкин в Михайловском начинает п</w:t>
      </w:r>
      <w:r w:rsidR="00515AD0">
        <w:rPr>
          <w:rFonts w:ascii="Times New Roman" w:eastAsia="Times New Roman" w:hAnsi="Times New Roman" w:cs="Times New Roman"/>
          <w:i/>
        </w:rPr>
        <w:t>исать свои сказки со слов няни,</w:t>
      </w:r>
      <w:r w:rsidRPr="003226B5">
        <w:rPr>
          <w:rFonts w:ascii="Times New Roman" w:eastAsia="Times New Roman" w:hAnsi="Times New Roman" w:cs="Times New Roman"/>
          <w:i/>
        </w:rPr>
        <w:t xml:space="preserve"> в его стихах появляются те слова, деревенские словечки, которым его не могли научить профессора и гувернёры. Со слов няни Пушкин пишет </w:t>
      </w:r>
      <w:r w:rsidR="00515AD0">
        <w:rPr>
          <w:rFonts w:ascii="Times New Roman" w:eastAsia="Times New Roman" w:hAnsi="Times New Roman" w:cs="Times New Roman"/>
          <w:i/>
        </w:rPr>
        <w:t>«</w:t>
      </w:r>
      <w:r w:rsidRPr="003226B5">
        <w:rPr>
          <w:rFonts w:ascii="Times New Roman" w:eastAsia="Times New Roman" w:hAnsi="Times New Roman" w:cs="Times New Roman"/>
          <w:i/>
        </w:rPr>
        <w:t xml:space="preserve">Сказку о царе </w:t>
      </w:r>
      <w:proofErr w:type="spellStart"/>
      <w:r w:rsidRPr="003226B5">
        <w:rPr>
          <w:rFonts w:ascii="Times New Roman" w:eastAsia="Times New Roman" w:hAnsi="Times New Roman" w:cs="Times New Roman"/>
          <w:i/>
        </w:rPr>
        <w:t>Салтане</w:t>
      </w:r>
      <w:proofErr w:type="spellEnd"/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, </w:t>
      </w:r>
      <w:r w:rsidR="00515AD0">
        <w:rPr>
          <w:rFonts w:ascii="Times New Roman" w:eastAsia="Times New Roman" w:hAnsi="Times New Roman" w:cs="Times New Roman"/>
          <w:i/>
        </w:rPr>
        <w:t>«</w:t>
      </w:r>
      <w:r w:rsidRPr="003226B5">
        <w:rPr>
          <w:rFonts w:ascii="Times New Roman" w:eastAsia="Times New Roman" w:hAnsi="Times New Roman" w:cs="Times New Roman"/>
          <w:i/>
        </w:rPr>
        <w:t>Сказку о рыбаке и рыбке</w:t>
      </w:r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 и другие.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    Пушкин начинал писать на французском языке</w:t>
      </w:r>
      <w:r w:rsidR="00515AD0">
        <w:rPr>
          <w:rFonts w:ascii="Times New Roman" w:eastAsia="Times New Roman" w:hAnsi="Times New Roman" w:cs="Times New Roman"/>
          <w:i/>
        </w:rPr>
        <w:t xml:space="preserve">, и </w:t>
      </w:r>
      <w:r w:rsidRPr="003226B5">
        <w:rPr>
          <w:rFonts w:ascii="Times New Roman" w:eastAsia="Times New Roman" w:hAnsi="Times New Roman" w:cs="Times New Roman"/>
          <w:i/>
        </w:rPr>
        <w:t>если бы не бабушка Мария Алексеевна Ганнибал, то ста</w:t>
      </w:r>
      <w:r w:rsidR="00515AD0">
        <w:rPr>
          <w:rFonts w:ascii="Times New Roman" w:eastAsia="Times New Roman" w:hAnsi="Times New Roman" w:cs="Times New Roman"/>
          <w:i/>
        </w:rPr>
        <w:t xml:space="preserve">л </w:t>
      </w:r>
      <w:r w:rsidRPr="003226B5">
        <w:rPr>
          <w:rFonts w:ascii="Times New Roman" w:eastAsia="Times New Roman" w:hAnsi="Times New Roman" w:cs="Times New Roman"/>
          <w:i/>
        </w:rPr>
        <w:t>бы Пушкин русским поэтом? Вот такая интересная история из жизни А.С.</w:t>
      </w:r>
      <w:r w:rsidR="00515AD0">
        <w:rPr>
          <w:rFonts w:ascii="Times New Roman" w:eastAsia="Times New Roman" w:hAnsi="Times New Roman" w:cs="Times New Roman"/>
          <w:i/>
        </w:rPr>
        <w:t xml:space="preserve"> </w:t>
      </w:r>
      <w:r w:rsidRPr="003226B5">
        <w:rPr>
          <w:rFonts w:ascii="Times New Roman" w:eastAsia="Times New Roman" w:hAnsi="Times New Roman" w:cs="Times New Roman"/>
          <w:i/>
        </w:rPr>
        <w:t>Пушкина.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Конкурсное чтение  произведений  А.С. Пушкина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4. Викторина</w:t>
      </w:r>
    </w:p>
    <w:p w:rsidR="003226B5" w:rsidRPr="00515AD0" w:rsidRDefault="003226B5" w:rsidP="00515AD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sz w:val="24"/>
          <w:szCs w:val="24"/>
        </w:rPr>
        <w:t xml:space="preserve">Назовите сказки А.С.Пушкина. </w:t>
      </w:r>
    </w:p>
    <w:p w:rsidR="003226B5" w:rsidRPr="00515AD0" w:rsidRDefault="003226B5" w:rsidP="00515AD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sz w:val="24"/>
          <w:szCs w:val="24"/>
        </w:rPr>
        <w:t>Из каких сказок строки?</w:t>
      </w:r>
    </w:p>
    <w:p w:rsidR="003226B5" w:rsidRPr="003226B5" w:rsidRDefault="003226B5" w:rsidP="00BD4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26B5" w:rsidRPr="003226B5" w:rsidSect="004D5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AD0" w:rsidRDefault="00515AD0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Ветер на море гуляет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И кораблик подгоняет.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Он бежит себе в волнах,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На раздутых парусах.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Пошёл он к своей землянке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землянки нет уж и следа.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Перед ним изба со светёлкой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кирпичною, белёною трубою.</w:t>
      </w:r>
    </w:p>
    <w:p w:rsid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Пошёл </w:t>
      </w:r>
      <w:proofErr w:type="spell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Балда</w:t>
      </w:r>
      <w:proofErr w:type="spell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ближний лесок,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</w:t>
      </w:r>
    </w:p>
    <w:p w:rsidR="003226B5" w:rsidRP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Поймал двух </w:t>
      </w:r>
      <w:proofErr w:type="spell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зайков</w:t>
      </w:r>
      <w:proofErr w:type="spell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, да в мешок.</w:t>
      </w: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девичник собираясь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царица, наряжаясь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Перед зеркальцем своим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Перемолвилась с ним.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проходит восемь дней,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от войска нет вестей.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Было ль, не было ль сраженье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Додину донесенья.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синем небе звёзды блещут,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синем море волны хлещут,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Туча по небу идёт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Бочка по морю плывёт.</w:t>
      </w:r>
    </w:p>
    <w:p w:rsidR="00515AD0" w:rsidRDefault="00515AD0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Вот пошёл он к синему морю,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Видит,- море слегка разыгралось.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Пошёл, сел  у берега моря;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Там он стал верёвку крутить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а конец её в море мочить.</w:t>
      </w:r>
    </w:p>
    <w:p w:rsidR="008F34B1" w:rsidRDefault="008F34B1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Сват приехал, царь дал слово,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А приданое готово: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Семь торговых городов,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Да сто сорок теремов.</w:t>
      </w:r>
    </w:p>
    <w:p w:rsidR="008F34B1" w:rsidRDefault="008F34B1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4B1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Чуть опасность, где видна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Верный сторож, как со сна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Ш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евельнётся, встрепенётся,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  той сторонке повернётся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кричит: 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Кири</w:t>
      </w:r>
      <w:proofErr w:type="spellEnd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proofErr w:type="gramStart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ку</w:t>
      </w:r>
      <w:proofErr w:type="spellEnd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ку</w:t>
      </w:r>
      <w:proofErr w:type="spellEnd"/>
      <w:proofErr w:type="gramEnd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Царствуй, лёжа на боку!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  <w:sectPr w:rsidR="003226B5" w:rsidRPr="00515AD0" w:rsidSect="00FE0D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 был сторожем у царя </w:t>
      </w:r>
      <w:proofErr w:type="spellStart"/>
      <w:r w:rsidRPr="008F34B1">
        <w:rPr>
          <w:rFonts w:ascii="Times New Roman" w:eastAsia="Times New Roman" w:hAnsi="Times New Roman" w:cs="Times New Roman"/>
          <w:sz w:val="24"/>
          <w:szCs w:val="24"/>
        </w:rPr>
        <w:t>Додона</w:t>
      </w:r>
      <w:proofErr w:type="spellEnd"/>
      <w:r w:rsidRPr="008F34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>С чем любила разговаривать царица в своей светлице?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tabs>
          <w:tab w:val="num" w:pos="1418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>Кто и в какой сказке много хотел, но ничего не получил?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spellStart"/>
      <w:r w:rsidRPr="008F34B1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8F34B1">
        <w:rPr>
          <w:rFonts w:ascii="Times New Roman" w:eastAsia="Times New Roman" w:hAnsi="Times New Roman" w:cs="Times New Roman"/>
          <w:sz w:val="24"/>
          <w:szCs w:val="24"/>
        </w:rPr>
        <w:t xml:space="preserve"> хотел морщить море?</w:t>
      </w:r>
    </w:p>
    <w:p w:rsidR="003226B5" w:rsidRPr="008F34B1" w:rsidRDefault="003226B5" w:rsidP="008F34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викторины</w:t>
      </w:r>
    </w:p>
    <w:p w:rsidR="003226B5" w:rsidRPr="003226B5" w:rsidRDefault="003226B5" w:rsidP="00BD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5.  Итог урока, заключительная часть</w:t>
      </w:r>
    </w:p>
    <w:p w:rsidR="003226B5" w:rsidRPr="008F34B1" w:rsidRDefault="008F34B1" w:rsidP="008F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226B5" w:rsidRPr="008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учителем отрывка из стихотворения  А.С. Пушкина:</w:t>
      </w:r>
    </w:p>
    <w:p w:rsidR="003226B5" w:rsidRPr="008F34B1" w:rsidRDefault="003226B5" w:rsidP="002A7EDB">
      <w:pPr>
        <w:shd w:val="clear" w:color="auto" w:fill="FFFFFF"/>
        <w:tabs>
          <w:tab w:val="left" w:pos="1276"/>
        </w:tabs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>Друзья мои, прекрасен наш союз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Он как душа неразделим и вечен,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Неколебим, свободен и беспечен,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Срастался он под сенью дружных муз.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>Куда бы нас не бросила</w:t>
      </w:r>
      <w:proofErr w:type="gramEnd"/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 xml:space="preserve"> судьбина,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И счастье, куда б ни повело,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Все те же мы: нам целый мир чужбина,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Отечество на Царское Село!</w:t>
      </w:r>
    </w:p>
    <w:p w:rsidR="003226B5" w:rsidRPr="003226B5" w:rsidRDefault="008F34B1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музыка.</w:t>
      </w:r>
    </w:p>
    <w:p w:rsidR="003226B5" w:rsidRPr="003226B5" w:rsidRDefault="003226B5" w:rsidP="00BD441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6. Можно предложить выполнить  домашнее задание:</w:t>
      </w:r>
    </w:p>
    <w:p w:rsidR="003226B5" w:rsidRPr="008F34B1" w:rsidRDefault="003226B5" w:rsidP="008F34B1">
      <w:pPr>
        <w:pStyle w:val="a9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Напишите 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>небольшое письмо к А.С. Пушкину</w:t>
      </w: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3226B5" w:rsidRPr="008F34B1" w:rsidRDefault="003226B5" w:rsidP="008F34B1">
      <w:pPr>
        <w:pStyle w:val="a9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А) обращение со словами благодарности;</w:t>
      </w:r>
    </w:p>
    <w:p w:rsidR="003226B5" w:rsidRPr="008F34B1" w:rsidRDefault="003226B5" w:rsidP="008F34B1">
      <w:pPr>
        <w:pStyle w:val="a9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Б)  интервью  с подборкой вопросов  по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особенностям творчества автора.</w:t>
      </w: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3226B5" w:rsidRPr="003226B5" w:rsidRDefault="003226B5" w:rsidP="008F34B1">
      <w:pPr>
        <w:pStyle w:val="a9"/>
        <w:numPr>
          <w:ilvl w:val="0"/>
          <w:numId w:val="34"/>
        </w:numPr>
        <w:tabs>
          <w:tab w:val="left" w:pos="3795"/>
        </w:tabs>
        <w:spacing w:after="0" w:line="360" w:lineRule="auto"/>
        <w:ind w:left="284" w:right="28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По желанию выучите наизусть  по выбору стихотворение  А.С.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Пушкина об осени</w:t>
      </w:r>
    </w:p>
    <w:p w:rsidR="003226B5" w:rsidRDefault="003226B5" w:rsidP="008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53" w:rsidRPr="00754ECB" w:rsidRDefault="00C93E53" w:rsidP="0000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C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5ED6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 гражданина России. – М., 2009.  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D6">
        <w:rPr>
          <w:rFonts w:ascii="Times New Roman" w:hAnsi="Times New Roman" w:cs="Times New Roman"/>
          <w:sz w:val="24"/>
          <w:szCs w:val="24"/>
          <w:lang w:eastAsia="ru-RU"/>
        </w:rPr>
        <w:t>Львов М.Р. и др. Методика русского языка в начальной школе. – М., 2000.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ED6">
        <w:rPr>
          <w:rFonts w:ascii="Times New Roman" w:hAnsi="Times New Roman" w:cs="Times New Roman"/>
          <w:sz w:val="24"/>
          <w:szCs w:val="24"/>
          <w:lang w:eastAsia="ru-RU"/>
        </w:rPr>
        <w:t>Одегова</w:t>
      </w:r>
      <w:proofErr w:type="spellEnd"/>
      <w:r w:rsidRPr="007F5ED6">
        <w:rPr>
          <w:rFonts w:ascii="Times New Roman" w:hAnsi="Times New Roman" w:cs="Times New Roman"/>
          <w:sz w:val="24"/>
          <w:szCs w:val="24"/>
          <w:lang w:eastAsia="ru-RU"/>
        </w:rPr>
        <w:t xml:space="preserve"> В.Ф. Нижегородская сторона. 4 класс,  часть 2: методическое пособие для учителя.– Нижний Новгород, 2010.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D6">
        <w:rPr>
          <w:rFonts w:ascii="Times New Roman" w:hAnsi="Times New Roman" w:cs="Times New Roman"/>
          <w:sz w:val="24"/>
          <w:szCs w:val="24"/>
          <w:lang w:eastAsia="ru-RU"/>
        </w:rPr>
        <w:t>Пушкин А.С. Собрание сочинений в 10 томах. Т.5. – М., 1981.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ED6">
        <w:rPr>
          <w:rFonts w:ascii="Times New Roman" w:hAnsi="Times New Roman" w:cs="Times New Roman"/>
          <w:sz w:val="24"/>
          <w:szCs w:val="24"/>
          <w:lang w:eastAsia="ru-RU"/>
        </w:rPr>
        <w:t>Тивикова</w:t>
      </w:r>
      <w:proofErr w:type="spellEnd"/>
      <w:r w:rsidRPr="007F5ED6">
        <w:rPr>
          <w:rFonts w:ascii="Times New Roman" w:hAnsi="Times New Roman" w:cs="Times New Roman"/>
          <w:sz w:val="24"/>
          <w:szCs w:val="24"/>
          <w:lang w:eastAsia="ru-RU"/>
        </w:rPr>
        <w:t xml:space="preserve"> С.К. и др. Уроки гражданского образования в начальных классах: Методическое пособие  к учебному комплекту «Жар-птица», </w:t>
      </w:r>
      <w:proofErr w:type="gramStart"/>
      <w:r w:rsidRPr="007F5ED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F5ED6">
        <w:rPr>
          <w:rFonts w:ascii="Times New Roman" w:hAnsi="Times New Roman" w:cs="Times New Roman"/>
          <w:sz w:val="24"/>
          <w:szCs w:val="24"/>
          <w:lang w:eastAsia="ru-RU"/>
        </w:rPr>
        <w:t>.1. – Нижний Новгород, 2008.</w:t>
      </w:r>
    </w:p>
    <w:p w:rsidR="007F5ED6" w:rsidRDefault="007F5ED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34A61" w:rsidRPr="00AD5AD0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634A61" w:rsidRDefault="002547B0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0062E9" w:rsidRDefault="000062E9" w:rsidP="00AE1280">
      <w:pPr>
        <w:pStyle w:val="a3"/>
        <w:spacing w:before="0" w:beforeAutospacing="0" w:after="0" w:afterAutospacing="0"/>
        <w:jc w:val="both"/>
        <w:rPr>
          <w:rStyle w:val="ae"/>
          <w:b w:val="0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 xml:space="preserve">Разговор о произведениях и личности А. С. Пушкина, отличавшегося свободолюбивыми устремлениями, способного на мировоззренческую и творческую эволюцию, обладает значительным воспитательным потенциалом, что также важно учитывать  при подготовке занятия, проводимого в рамках Дня знаний. Само занятие не должно сводиться к сухому перечислению тех или иных фактов. Эмоциональность, опора на образное мышление ребят, внимание к пушкинским произведениям и их художественным интерпретациям, </w:t>
      </w:r>
      <w:r>
        <w:rPr>
          <w:rStyle w:val="ae"/>
          <w:b w:val="0"/>
        </w:rPr>
        <w:t>диалогичность –</w:t>
      </w:r>
      <w:r w:rsidRPr="000062E9">
        <w:rPr>
          <w:rStyle w:val="ae"/>
          <w:b w:val="0"/>
        </w:rPr>
        <w:t xml:space="preserve"> главнейшие его черты.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 xml:space="preserve">В каждом классе следует организовать беседу об определённом этапе жизни и творчества А. С. Пушкина, таким способом приблизив его к современным школьникам. Факты биографии, эмоционально изложенные учителем, зачитывание на занятии фрагментов из воспоминаний, выразительное чтение учащихся, элементы </w:t>
      </w:r>
      <w:proofErr w:type="spellStart"/>
      <w:r w:rsidRPr="000062E9">
        <w:rPr>
          <w:rStyle w:val="ae"/>
          <w:b w:val="0"/>
        </w:rPr>
        <w:t>инсценирования</w:t>
      </w:r>
      <w:proofErr w:type="spellEnd"/>
      <w:r w:rsidRPr="000062E9">
        <w:rPr>
          <w:rStyle w:val="ae"/>
          <w:b w:val="0"/>
        </w:rPr>
        <w:t xml:space="preserve">, краткое обсуждение литературных произведений и их художественных интерпретаций должны органично войти в структуру занятия. Целесообразным следует назвать и использование ресурсов </w:t>
      </w:r>
      <w:r>
        <w:rPr>
          <w:rStyle w:val="ae"/>
          <w:b w:val="0"/>
        </w:rPr>
        <w:t>сети Интернет</w:t>
      </w:r>
      <w:r w:rsidRPr="000062E9">
        <w:rPr>
          <w:rStyle w:val="ae"/>
          <w:b w:val="0"/>
        </w:rPr>
        <w:t>.</w:t>
      </w:r>
    </w:p>
    <w:p w:rsid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proofErr w:type="gramStart"/>
      <w:r w:rsidRPr="000062E9">
        <w:rPr>
          <w:rStyle w:val="ae"/>
          <w:b w:val="0"/>
        </w:rPr>
        <w:t>Отметим, что в основе каждого занятия лежит определённое понятие: детство как период человеческой жизни (5 класс), дружба, «лицейское братство» (6 класс), «души прекрасные порывы» (7 к</w:t>
      </w:r>
      <w:r>
        <w:rPr>
          <w:rStyle w:val="ae"/>
          <w:b w:val="0"/>
        </w:rPr>
        <w:t xml:space="preserve">ласс), </w:t>
      </w:r>
      <w:r w:rsidRPr="000062E9">
        <w:rPr>
          <w:rStyle w:val="ae"/>
          <w:b w:val="0"/>
        </w:rPr>
        <w:t>романтик (8 класс), человек в замкнутом мире, одиночество (9</w:t>
      </w:r>
      <w:r w:rsidR="002547B0">
        <w:rPr>
          <w:rStyle w:val="ae"/>
          <w:b w:val="0"/>
        </w:rPr>
        <w:t xml:space="preserve"> класс)</w:t>
      </w:r>
      <w:r w:rsidRPr="000062E9">
        <w:rPr>
          <w:rStyle w:val="ae"/>
          <w:b w:val="0"/>
        </w:rPr>
        <w:t>.</w:t>
      </w:r>
      <w:proofErr w:type="gramEnd"/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</w:rPr>
        <w:t xml:space="preserve">Пятый класс. </w:t>
      </w:r>
      <w:r>
        <w:rPr>
          <w:rStyle w:val="ae"/>
          <w:i/>
        </w:rPr>
        <w:t>«Детство А.</w:t>
      </w:r>
      <w:r w:rsidRPr="000062E9">
        <w:rPr>
          <w:rStyle w:val="ae"/>
          <w:i/>
        </w:rPr>
        <w:t>С. Пушкина».</w:t>
      </w:r>
      <w:r w:rsidRPr="000062E9">
        <w:rPr>
          <w:rStyle w:val="ae"/>
          <w:b w:val="0"/>
          <w:i/>
        </w:rPr>
        <w:t xml:space="preserve"> </w:t>
      </w:r>
      <w:r w:rsidRPr="000062E9">
        <w:rPr>
          <w:rStyle w:val="ae"/>
          <w:b w:val="0"/>
        </w:rPr>
        <w:t xml:space="preserve">Ваш взгляд на детство как период человеческой жизни. </w:t>
      </w:r>
      <w:r>
        <w:rPr>
          <w:rStyle w:val="ae"/>
          <w:b w:val="0"/>
        </w:rPr>
        <w:t>Родители А.</w:t>
      </w:r>
      <w:r w:rsidRPr="000062E9">
        <w:rPr>
          <w:rStyle w:val="ae"/>
          <w:b w:val="0"/>
        </w:rPr>
        <w:t>С</w:t>
      </w:r>
      <w:r>
        <w:rPr>
          <w:rStyle w:val="ae"/>
          <w:b w:val="0"/>
        </w:rPr>
        <w:t>. Пушкина.  Знаменитый предок –</w:t>
      </w:r>
      <w:r w:rsidRPr="000062E9">
        <w:rPr>
          <w:rStyle w:val="ae"/>
          <w:b w:val="0"/>
        </w:rPr>
        <w:t xml:space="preserve"> «арап Петра великого», Ибрагим Ганнибал. Прекрасная домашняя библиотека, способствовавшая раннему увлечению Пушкин</w:t>
      </w:r>
      <w:r>
        <w:rPr>
          <w:rStyle w:val="ae"/>
          <w:b w:val="0"/>
        </w:rPr>
        <w:t>а литературой. Семейный круг А.</w:t>
      </w:r>
      <w:r w:rsidRPr="000062E9">
        <w:rPr>
          <w:rStyle w:val="ae"/>
          <w:b w:val="0"/>
        </w:rPr>
        <w:t xml:space="preserve">С. Пушкина, давший </w:t>
      </w:r>
      <w:r>
        <w:rPr>
          <w:rStyle w:val="ae"/>
          <w:b w:val="0"/>
        </w:rPr>
        <w:t xml:space="preserve">ему </w:t>
      </w:r>
      <w:r w:rsidRPr="000062E9">
        <w:rPr>
          <w:rStyle w:val="ae"/>
          <w:b w:val="0"/>
        </w:rPr>
        <w:t xml:space="preserve">блестящее знание французского языка, увлечение театром. Рассказы бабушки, Марии Алексеевны Ганнибал, о былых временах, яркая речь няни, Арины Родионовны, сердечность дворового «дядьки» Никиты Тимофеевича Козлова, открывшие юному Пушкину русский простонародный мир. Юный Пушкин и Москва. 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  <w:i/>
        </w:rPr>
        <w:t>Литературные произведения А. С. Пушкина</w:t>
      </w:r>
      <w:r w:rsidRPr="000062E9">
        <w:rPr>
          <w:rStyle w:val="ae"/>
          <w:b w:val="0"/>
        </w:rPr>
        <w:t>: «Няне», вступление к поэме «Руслан и Людмила», фрагменты из повести «Арап Петра великого».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  <w:i/>
        </w:rPr>
        <w:t>Фильмы</w:t>
      </w:r>
      <w:r w:rsidRPr="000062E9">
        <w:rPr>
          <w:rStyle w:val="ae"/>
          <w:b w:val="0"/>
        </w:rPr>
        <w:t>: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>«Детство Пушкина» (автор –</w:t>
      </w:r>
      <w:r>
        <w:rPr>
          <w:rStyle w:val="ae"/>
          <w:b w:val="0"/>
        </w:rPr>
        <w:t xml:space="preserve"> </w:t>
      </w:r>
      <w:r w:rsidRPr="000062E9">
        <w:rPr>
          <w:rStyle w:val="ae"/>
          <w:b w:val="0"/>
        </w:rPr>
        <w:t>В. Непомнящий)</w:t>
      </w:r>
    </w:p>
    <w:p w:rsidR="000062E9" w:rsidRPr="000062E9" w:rsidRDefault="00BA4841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hyperlink r:id="rId14" w:history="1">
        <w:r w:rsidR="000062E9" w:rsidRPr="000062E9">
          <w:rPr>
            <w:rStyle w:val="a4"/>
          </w:rPr>
          <w:t>https://www.youtube.com/watch?v=Jeiwa_N6WzI</w:t>
        </w:r>
      </w:hyperlink>
    </w:p>
    <w:p w:rsid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Шестой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«В начале жизни школу помню я»</w:t>
      </w:r>
      <w:r w:rsidRPr="000062E9">
        <w:rPr>
          <w:rFonts w:ascii="Times New Roman" w:hAnsi="Times New Roman"/>
          <w:i/>
          <w:sz w:val="24"/>
          <w:szCs w:val="24"/>
        </w:rPr>
        <w:t xml:space="preserve"> </w:t>
      </w:r>
      <w:r w:rsidRPr="000062E9">
        <w:rPr>
          <w:rFonts w:ascii="Times New Roman" w:hAnsi="Times New Roman"/>
          <w:b/>
          <w:i/>
          <w:sz w:val="24"/>
          <w:szCs w:val="24"/>
        </w:rPr>
        <w:t>(А. С. Пушкин в лицее)</w:t>
      </w:r>
      <w:r w:rsidRPr="000062E9">
        <w:rPr>
          <w:rFonts w:ascii="Times New Roman" w:hAnsi="Times New Roman"/>
          <w:i/>
          <w:sz w:val="24"/>
          <w:szCs w:val="24"/>
        </w:rPr>
        <w:t>.</w:t>
      </w:r>
      <w:r w:rsidRPr="000062E9">
        <w:rPr>
          <w:rFonts w:ascii="Times New Roman" w:hAnsi="Times New Roman"/>
          <w:sz w:val="24"/>
          <w:szCs w:val="24"/>
        </w:rPr>
        <w:t xml:space="preserve"> Какими смыслами Вы наполняете слова «дружба», «братство»? Лицей как особый тип учебного заведения. Постановление императора Александра </w:t>
      </w:r>
      <w:r w:rsidRPr="000062E9">
        <w:rPr>
          <w:rFonts w:ascii="Times New Roman" w:hAnsi="Times New Roman"/>
          <w:sz w:val="24"/>
          <w:szCs w:val="24"/>
          <w:lang w:val="en-US"/>
        </w:rPr>
        <w:t>I</w:t>
      </w:r>
      <w:r w:rsidRPr="000062E9">
        <w:rPr>
          <w:rFonts w:ascii="Times New Roman" w:hAnsi="Times New Roman"/>
          <w:sz w:val="24"/>
          <w:szCs w:val="24"/>
        </w:rPr>
        <w:t xml:space="preserve"> об учреждении Лицея. Девиз Лицея («Для пользы общей») и гуманитарная программа обучения. День открытия Лицея. Пушкин-ученик. Черты характера юного Пушкина, проявившиеся во время обучения в Лицее. Торжественный экзамен, на котором юный Пушкин читал «Воспоминания в Царском Селе».  Место этого события в жизни поэта. Лицеисты и Отечественная война 1812-го года. Ближайшие друзья Пушкина: Иван </w:t>
      </w:r>
      <w:proofErr w:type="spellStart"/>
      <w:r w:rsidRPr="000062E9">
        <w:rPr>
          <w:rFonts w:ascii="Times New Roman" w:hAnsi="Times New Roman"/>
          <w:sz w:val="24"/>
          <w:szCs w:val="24"/>
        </w:rPr>
        <w:t>Пущин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, Антон </w:t>
      </w:r>
      <w:proofErr w:type="spellStart"/>
      <w:r w:rsidRPr="000062E9">
        <w:rPr>
          <w:rFonts w:ascii="Times New Roman" w:hAnsi="Times New Roman"/>
          <w:sz w:val="24"/>
          <w:szCs w:val="24"/>
        </w:rPr>
        <w:t>Дельвиг</w:t>
      </w:r>
      <w:proofErr w:type="spellEnd"/>
      <w:r w:rsidRPr="000062E9">
        <w:rPr>
          <w:rFonts w:ascii="Times New Roman" w:hAnsi="Times New Roman"/>
          <w:sz w:val="24"/>
          <w:szCs w:val="24"/>
        </w:rPr>
        <w:t>, Вильгельм Кюхельбекер. Понятие «лицейское братство». Заочная экскурсия по Царскому Селу и Лицею. Тема Лицея в пушкинском творчестве.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 С. Пушкина</w:t>
      </w:r>
      <w:r w:rsidRPr="000062E9">
        <w:rPr>
          <w:rFonts w:ascii="Times New Roman" w:hAnsi="Times New Roman"/>
          <w:sz w:val="24"/>
          <w:szCs w:val="24"/>
        </w:rPr>
        <w:t>: «И. И. Пущину», «19 октября» (1825), «Была пора: наш праздник молодой…».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</w:t>
      </w:r>
      <w:r w:rsidRPr="000062E9">
        <w:rPr>
          <w:rFonts w:ascii="Times New Roman" w:hAnsi="Times New Roman"/>
          <w:sz w:val="24"/>
          <w:szCs w:val="24"/>
        </w:rPr>
        <w:t xml:space="preserve">: 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«Пушкин. Лицейские годы»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https://www.youtube.com/watch?v=Cg4oSYfWZSs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«Царское Село. Лицей»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https://www.youtube.com/watch?v=PnY7fccDesk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«Юность поэта» (художественный фильм 1936 г.)</w:t>
      </w:r>
    </w:p>
    <w:p w:rsidR="000062E9" w:rsidRDefault="00BA484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17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https://www.youtube.com/watch?v=wwdsF4Y8TKw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Седьмой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«Души прекрасные порывы» (А.С. Пушкин в Петербурге. 1817–1820 г.г.)»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 xml:space="preserve">Как Вы понимаете пушкинскую строчку «Души прекрасные порывы»? </w:t>
      </w:r>
      <w:proofErr w:type="gramStart"/>
      <w:r w:rsidRPr="000062E9">
        <w:rPr>
          <w:rFonts w:ascii="Times New Roman" w:hAnsi="Times New Roman"/>
          <w:sz w:val="24"/>
          <w:szCs w:val="24"/>
        </w:rPr>
        <w:t>А.С. Пушкин и общество «Арзамас» («Венец желаниям!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Итак, я вижу вас, // О </w:t>
      </w:r>
      <w:proofErr w:type="spellStart"/>
      <w:r w:rsidRPr="000062E9">
        <w:rPr>
          <w:rFonts w:ascii="Times New Roman" w:hAnsi="Times New Roman"/>
          <w:sz w:val="24"/>
          <w:szCs w:val="24"/>
        </w:rPr>
        <w:t>други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смелых муз, о дивный Арзамас!»).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 доме Олениных. В доме Е.Ф. Муравьёвой. Братья Тургеневы. А.С. Пушкин и театр.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E9">
        <w:rPr>
          <w:rFonts w:ascii="Times New Roman" w:hAnsi="Times New Roman"/>
          <w:sz w:val="24"/>
          <w:szCs w:val="24"/>
        </w:rPr>
        <w:t>Поэма «Руслан и Людмила». Вольнолюбивые стихи А. С. Пушкина петербургского периода. Решение императора о южной ссылке А.С. Пушкина. Заочная экскурсия по «пушкинскому» Петербургу конца десятых годов. Черты мировоззрения и характера А.С. Пушкина, проявившиеся в петербургский период. Чем нам дорог молодой Пушкин?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</w:t>
      </w:r>
      <w:r w:rsidRPr="000062E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062E9">
        <w:rPr>
          <w:rFonts w:ascii="Times New Roman" w:hAnsi="Times New Roman"/>
          <w:sz w:val="24"/>
          <w:szCs w:val="24"/>
        </w:rPr>
        <w:t>«Руслан и Людмила» (фрагменты), «Простите, верные дубравы!..», «Вольность» (фрагменты), «К Чаадаеву», «Деревня».</w:t>
      </w:r>
      <w:proofErr w:type="gramEnd"/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«Петербургский период в жизни А.С. Пушкина»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https://www.youtube.com/watch?v=rJ6yjzQlwtE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«Руслан и Людмила» (художественный фильм 1972 г.)</w:t>
      </w:r>
    </w:p>
    <w:p w:rsidR="000062E9" w:rsidRDefault="00BA484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19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https://www.youtube.com/watch?v=alehmPuqX8Y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Восьмой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«А.С. Пушкин-романтик (южная ссылка)»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>Какого человека Вы назовёте романтиком? Причины южной ссылки А.С. Пушкина. Кавказ, поразивший Пушкина. А.С. Пушкин и семья Раевских. Пушкин в Крыму. Бахчисарай. Знакомство с творчеством поэта-романтика Д.Г. Байрона. Пушкин в Молдавии. Пушкин и В.Ф. Раевский.  Пушкин и граф Воронцов. Романтическое творчество поэта южного периода. Заочная экскурсия по «пушкинским» местам периода южной ссылки. Как повлияла южная ссылка на мировоззрение А.С. Пушкина?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фрагменты поэм «Кавказский пленник», «Цыганы»; лирические стихотворения «Погасло дневное светило…», «Узник», «Кто, волны, вас остановил?..», «К морю».</w:t>
      </w:r>
      <w:proofErr w:type="gramEnd"/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«Южная ссылка в жизни Пушкина»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https://www.youtube.com/watch?v=JdcizxZUBHk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«Алеко» (фильм-опера 1986 г.)</w:t>
      </w:r>
    </w:p>
    <w:p w:rsidR="000062E9" w:rsidRDefault="00BA484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1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https://www.youtube.com/watch?v=8IGXeJX-XT0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Девятый класс. </w:t>
      </w:r>
      <w:proofErr w:type="gramStart"/>
      <w:r w:rsidRPr="000062E9">
        <w:rPr>
          <w:rFonts w:ascii="Times New Roman" w:hAnsi="Times New Roman"/>
          <w:b/>
          <w:i/>
          <w:sz w:val="24"/>
          <w:szCs w:val="24"/>
        </w:rPr>
        <w:t>«И ныне здесь, в забытой сей глуши…» (А.С. Пушкин в Михайловском»</w:t>
      </w:r>
      <w:r w:rsidRPr="000062E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Как ведёт себя человек, находясь в замкнутом пространстве? Какие чувства испытывает? Конфликт А.С. Пушкина с отцом, вследствие чего он остался один в пустом доме, в глуши псковских лесов. Арина Родионовна, скрасившая одиночество поэта. Встреча в </w:t>
      </w:r>
      <w:proofErr w:type="spellStart"/>
      <w:r w:rsidRPr="000062E9">
        <w:rPr>
          <w:rFonts w:ascii="Times New Roman" w:hAnsi="Times New Roman"/>
          <w:sz w:val="24"/>
          <w:szCs w:val="24"/>
        </w:rPr>
        <w:t>Тригорском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 А.П. Керн. Свидание с И.И. </w:t>
      </w:r>
      <w:proofErr w:type="spellStart"/>
      <w:r w:rsidRPr="000062E9">
        <w:rPr>
          <w:rFonts w:ascii="Times New Roman" w:hAnsi="Times New Roman"/>
          <w:sz w:val="24"/>
          <w:szCs w:val="24"/>
        </w:rPr>
        <w:t>Пущиным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. Известия о декабристах. Творчество (лирика, роман «Евгений Онегин», трагедия «Борис Годунов»). Заочная </w:t>
      </w:r>
      <w:r>
        <w:rPr>
          <w:rFonts w:ascii="Times New Roman" w:hAnsi="Times New Roman"/>
          <w:sz w:val="24"/>
          <w:szCs w:val="24"/>
        </w:rPr>
        <w:t xml:space="preserve">экскурсия в село Михайловское. </w:t>
      </w:r>
      <w:r w:rsidRPr="000062E9">
        <w:rPr>
          <w:rFonts w:ascii="Times New Roman" w:hAnsi="Times New Roman"/>
          <w:sz w:val="24"/>
          <w:szCs w:val="24"/>
        </w:rPr>
        <w:t>Человеческие качества А.С. Пушкина, проявившиеся в условиях ссылки в Михайловское.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лирика («Желание славы», «Я помню чудное мгновенье…», «19 октября» (1825),  «Пророк»), трагедия «Борис Годунов» (фрагменты).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«Экскурсия в Михайловское»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https://www.youtube.com/watch?v=_2pQT6Blyos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«Пушкин в Михайловском»</w:t>
      </w:r>
    </w:p>
    <w:p w:rsidR="000062E9" w:rsidRPr="000062E9" w:rsidRDefault="00BA484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https://www.youtube.com/watch?v=BXb3E6RwyX8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«Борис Годунов» (художественный фильм 1986 г.)</w:t>
      </w:r>
    </w:p>
    <w:p w:rsidR="000062E9" w:rsidRDefault="00BA484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4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https://www.youtube.com/watch?v=41B6WMx8zKQ</w:t>
        </w:r>
      </w:hyperlink>
    </w:p>
    <w:p w:rsidR="000062E9" w:rsidRPr="000062E9" w:rsidRDefault="000062E9" w:rsidP="00634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A61" w:rsidRPr="00634A61" w:rsidRDefault="00634A61" w:rsidP="00634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6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Бочаров С.Г., </w:t>
      </w:r>
      <w:proofErr w:type="spellStart"/>
      <w:r w:rsidRPr="000062E9">
        <w:rPr>
          <w:rFonts w:ascii="Times New Roman" w:hAnsi="Times New Roman"/>
          <w:sz w:val="24"/>
          <w:szCs w:val="24"/>
        </w:rPr>
        <w:t>Сурат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И.З. Пушкин: Крат</w:t>
      </w:r>
      <w:r w:rsidR="00DB02D6">
        <w:rPr>
          <w:rFonts w:ascii="Times New Roman" w:hAnsi="Times New Roman"/>
          <w:sz w:val="24"/>
          <w:szCs w:val="24"/>
        </w:rPr>
        <w:t>кий очерк жизни и творчества. –</w:t>
      </w:r>
      <w:r w:rsidRPr="000062E9">
        <w:rPr>
          <w:rFonts w:ascii="Times New Roman" w:hAnsi="Times New Roman"/>
          <w:sz w:val="24"/>
          <w:szCs w:val="24"/>
        </w:rPr>
        <w:t xml:space="preserve"> М., 2002.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Роман А.С. Пушкина «Евгений Онегин». Комм</w:t>
      </w:r>
      <w:r w:rsidR="00DB02D6">
        <w:rPr>
          <w:rFonts w:ascii="Times New Roman" w:hAnsi="Times New Roman"/>
          <w:sz w:val="24"/>
          <w:szCs w:val="24"/>
        </w:rPr>
        <w:t>ентарий. Пособие для учителя. –</w:t>
      </w:r>
      <w:r w:rsidRPr="000062E9">
        <w:rPr>
          <w:rFonts w:ascii="Times New Roman" w:hAnsi="Times New Roman"/>
          <w:sz w:val="24"/>
          <w:szCs w:val="24"/>
        </w:rPr>
        <w:t xml:space="preserve"> Л., 1980.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Александр Сергееви</w:t>
      </w:r>
      <w:r w:rsidR="00DB02D6">
        <w:rPr>
          <w:rFonts w:ascii="Times New Roman" w:hAnsi="Times New Roman"/>
          <w:sz w:val="24"/>
          <w:szCs w:val="24"/>
        </w:rPr>
        <w:t>ч Пушкин: Биография писателя. –</w:t>
      </w:r>
      <w:r w:rsidRPr="000062E9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062E9">
        <w:rPr>
          <w:rFonts w:ascii="Times New Roman" w:hAnsi="Times New Roman"/>
          <w:sz w:val="24"/>
          <w:szCs w:val="24"/>
        </w:rPr>
        <w:t>2015.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sz w:val="24"/>
          <w:szCs w:val="24"/>
        </w:rPr>
        <w:t>Непомнящий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В.С.  Поэзия и судьба: Над страницам</w:t>
      </w:r>
      <w:r w:rsidR="00DB02D6">
        <w:rPr>
          <w:rFonts w:ascii="Times New Roman" w:hAnsi="Times New Roman"/>
          <w:sz w:val="24"/>
          <w:szCs w:val="24"/>
        </w:rPr>
        <w:t>и духовной биографии Пушкина. –</w:t>
      </w:r>
      <w:r w:rsidRPr="000062E9">
        <w:rPr>
          <w:rFonts w:ascii="Times New Roman" w:hAnsi="Times New Roman"/>
          <w:sz w:val="24"/>
          <w:szCs w:val="24"/>
        </w:rPr>
        <w:t xml:space="preserve"> М., 1987.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Пушкин в</w:t>
      </w:r>
      <w:r w:rsidR="00DB02D6">
        <w:rPr>
          <w:rFonts w:ascii="Times New Roman" w:hAnsi="Times New Roman"/>
          <w:sz w:val="24"/>
          <w:szCs w:val="24"/>
        </w:rPr>
        <w:t xml:space="preserve"> школе / сост. В.Я. Коровина. –</w:t>
      </w:r>
      <w:r w:rsidRPr="000062E9">
        <w:rPr>
          <w:rFonts w:ascii="Times New Roman" w:hAnsi="Times New Roman"/>
          <w:sz w:val="24"/>
          <w:szCs w:val="24"/>
        </w:rPr>
        <w:t xml:space="preserve"> М., 1998.</w:t>
      </w:r>
    </w:p>
    <w:p w:rsidR="002547B0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Степанов Н.Л. Ли</w:t>
      </w:r>
      <w:r w:rsidR="00DB02D6">
        <w:rPr>
          <w:rFonts w:ascii="Times New Roman" w:hAnsi="Times New Roman"/>
          <w:sz w:val="24"/>
          <w:szCs w:val="24"/>
        </w:rPr>
        <w:t>рика Пушкина: Очерки и этюды. –</w:t>
      </w:r>
      <w:r w:rsidRPr="000062E9">
        <w:rPr>
          <w:rFonts w:ascii="Times New Roman" w:hAnsi="Times New Roman"/>
          <w:sz w:val="24"/>
          <w:szCs w:val="24"/>
        </w:rPr>
        <w:t xml:space="preserve"> Л., 1974.</w:t>
      </w:r>
    </w:p>
    <w:p w:rsidR="002547B0" w:rsidRDefault="00254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47B0" w:rsidRPr="00AD5AD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</w:t>
      </w:r>
    </w:p>
    <w:p w:rsidR="002547B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2547B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547B0" w:rsidRDefault="002547B0" w:rsidP="002547B0">
      <w:pPr>
        <w:pStyle w:val="a3"/>
        <w:spacing w:before="0" w:beforeAutospacing="0" w:after="0" w:afterAutospacing="0"/>
        <w:jc w:val="both"/>
        <w:rPr>
          <w:rStyle w:val="ae"/>
          <w:b w:val="0"/>
        </w:rPr>
      </w:pPr>
    </w:p>
    <w:p w:rsidR="008F2774" w:rsidRDefault="008F2774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>Старшеклассники п</w:t>
      </w:r>
      <w:r w:rsidR="00716AC1">
        <w:rPr>
          <w:rStyle w:val="ae"/>
          <w:b w:val="0"/>
        </w:rPr>
        <w:t>ереживают период ранней юности, характеризующийся</w:t>
      </w:r>
      <w:r>
        <w:rPr>
          <w:rStyle w:val="ae"/>
          <w:b w:val="0"/>
        </w:rPr>
        <w:t xml:space="preserve"> проблемой взаимоотношения личности и общества. </w:t>
      </w:r>
      <w:r w:rsidR="00716AC1">
        <w:rPr>
          <w:rStyle w:val="ae"/>
          <w:b w:val="0"/>
        </w:rPr>
        <w:t xml:space="preserve">При изучении литературы </w:t>
      </w:r>
      <w:r>
        <w:rPr>
          <w:rStyle w:val="ae"/>
          <w:b w:val="0"/>
        </w:rPr>
        <w:t xml:space="preserve">на первый план выходят проблемы исторических и эстетических связей искусства и жизни, причинно-следственное рассмотрение художественных произведений определённой исторической эпохи. По мнению В. Г. </w:t>
      </w:r>
      <w:proofErr w:type="spellStart"/>
      <w:r>
        <w:rPr>
          <w:rStyle w:val="ae"/>
          <w:b w:val="0"/>
        </w:rPr>
        <w:t>Маранцмана</w:t>
      </w:r>
      <w:proofErr w:type="spellEnd"/>
      <w:r>
        <w:rPr>
          <w:rStyle w:val="ae"/>
          <w:b w:val="0"/>
        </w:rPr>
        <w:t xml:space="preserve">, «характерными сторонами читательского восприятия становятся </w:t>
      </w:r>
      <w:proofErr w:type="spellStart"/>
      <w:r>
        <w:rPr>
          <w:rStyle w:val="ae"/>
          <w:b w:val="0"/>
        </w:rPr>
        <w:t>концепционность</w:t>
      </w:r>
      <w:proofErr w:type="spellEnd"/>
      <w:r>
        <w:rPr>
          <w:rStyle w:val="ae"/>
          <w:b w:val="0"/>
        </w:rPr>
        <w:t xml:space="preserve"> и внимание к художественной форме произведения при некотором ослаблении способности читателя к эмоциональной и образной конкретизации литературного образа». Для учеников этого возраста становятся </w:t>
      </w:r>
      <w:r w:rsidR="00716AC1">
        <w:rPr>
          <w:rStyle w:val="ae"/>
          <w:b w:val="0"/>
        </w:rPr>
        <w:t>доступными</w:t>
      </w:r>
      <w:r>
        <w:rPr>
          <w:rStyle w:val="ae"/>
          <w:b w:val="0"/>
        </w:rPr>
        <w:t xml:space="preserve"> систематизация многих фактов, целостное представление об историко-литературном процессе и творческом пути отдельных писателей.</w:t>
      </w:r>
    </w:p>
    <w:p w:rsidR="008F2774" w:rsidRDefault="00152491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 xml:space="preserve">Указанные выше возрастные особенности старшеклассников </w:t>
      </w:r>
      <w:r w:rsidR="00716AC1">
        <w:rPr>
          <w:rStyle w:val="ae"/>
          <w:b w:val="0"/>
        </w:rPr>
        <w:t>предопределяют</w:t>
      </w:r>
      <w:r>
        <w:rPr>
          <w:rStyle w:val="ae"/>
          <w:b w:val="0"/>
        </w:rPr>
        <w:t xml:space="preserve"> особое внимание при изучении литературы к нравственно-философской проблематике произведений.</w:t>
      </w:r>
    </w:p>
    <w:p w:rsidR="002547B0" w:rsidRDefault="002547B0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>В</w:t>
      </w:r>
      <w:r w:rsidRPr="000062E9">
        <w:rPr>
          <w:rStyle w:val="ae"/>
          <w:b w:val="0"/>
        </w:rPr>
        <w:t xml:space="preserve"> основе занятия </w:t>
      </w:r>
      <w:r>
        <w:rPr>
          <w:rStyle w:val="ae"/>
          <w:b w:val="0"/>
        </w:rPr>
        <w:t xml:space="preserve">в 10 классе находится </w:t>
      </w:r>
      <w:r w:rsidRPr="000062E9">
        <w:rPr>
          <w:rStyle w:val="ae"/>
          <w:b w:val="0"/>
        </w:rPr>
        <w:t xml:space="preserve">творческий подъём </w:t>
      </w:r>
      <w:r w:rsidR="00EE26DA">
        <w:rPr>
          <w:rStyle w:val="ae"/>
          <w:b w:val="0"/>
        </w:rPr>
        <w:t>А.С. Пушкина («</w:t>
      </w:r>
      <w:r>
        <w:rPr>
          <w:rStyle w:val="ae"/>
          <w:b w:val="0"/>
        </w:rPr>
        <w:t xml:space="preserve">Болдинское сидение»). </w:t>
      </w:r>
      <w:r w:rsidRPr="000062E9">
        <w:rPr>
          <w:rStyle w:val="ae"/>
          <w:b w:val="0"/>
        </w:rPr>
        <w:t xml:space="preserve">В </w:t>
      </w:r>
      <w:r>
        <w:rPr>
          <w:rStyle w:val="ae"/>
          <w:b w:val="0"/>
        </w:rPr>
        <w:t>11</w:t>
      </w:r>
      <w:r w:rsidRPr="000062E9">
        <w:rPr>
          <w:rStyle w:val="ae"/>
          <w:b w:val="0"/>
        </w:rPr>
        <w:t xml:space="preserve"> классе предполагается серьёзный разговор о</w:t>
      </w:r>
      <w:r>
        <w:rPr>
          <w:rStyle w:val="ae"/>
          <w:b w:val="0"/>
        </w:rPr>
        <w:t xml:space="preserve"> философском мировоззрении А.С. </w:t>
      </w:r>
      <w:r w:rsidRPr="000062E9">
        <w:rPr>
          <w:rStyle w:val="ae"/>
          <w:b w:val="0"/>
        </w:rPr>
        <w:t>Пушкина,</w:t>
      </w:r>
      <w:r>
        <w:rPr>
          <w:rStyle w:val="ae"/>
          <w:b w:val="0"/>
        </w:rPr>
        <w:t xml:space="preserve"> </w:t>
      </w:r>
      <w:r w:rsidRPr="000062E9">
        <w:rPr>
          <w:rStyle w:val="ae"/>
          <w:b w:val="0"/>
        </w:rPr>
        <w:t>отличавшемся диалектичностью</w:t>
      </w:r>
      <w:r>
        <w:rPr>
          <w:rStyle w:val="ae"/>
          <w:b w:val="0"/>
        </w:rPr>
        <w:t>; при этом</w:t>
      </w:r>
      <w:r w:rsidRPr="000062E9">
        <w:rPr>
          <w:rStyle w:val="ae"/>
          <w:b w:val="0"/>
        </w:rPr>
        <w:t xml:space="preserve"> учитель обращается к произведениям, изученным в предыдущих классах (прежде всего в </w:t>
      </w:r>
      <w:r>
        <w:rPr>
          <w:rStyle w:val="ae"/>
          <w:b w:val="0"/>
        </w:rPr>
        <w:t>9 классе</w:t>
      </w:r>
      <w:r w:rsidRPr="000062E9">
        <w:rPr>
          <w:rStyle w:val="ae"/>
          <w:b w:val="0"/>
        </w:rPr>
        <w:t>).</w:t>
      </w:r>
    </w:p>
    <w:p w:rsidR="002547B0" w:rsidRPr="000062E9" w:rsidRDefault="002547B0" w:rsidP="002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Десятый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«Болдинское сидение», наполненное небывалым творческим подъёмом»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>Заочная экскурсия по Болдинскому музею-заповеднику. При каких обс</w:t>
      </w:r>
      <w:r>
        <w:rPr>
          <w:rFonts w:ascii="Times New Roman" w:hAnsi="Times New Roman"/>
          <w:sz w:val="24"/>
          <w:szCs w:val="24"/>
        </w:rPr>
        <w:t xml:space="preserve">тоятельствах Пушкин оказался в </w:t>
      </w:r>
      <w:r w:rsidRPr="000062E9">
        <w:rPr>
          <w:rFonts w:ascii="Times New Roman" w:hAnsi="Times New Roman"/>
          <w:sz w:val="24"/>
          <w:szCs w:val="24"/>
        </w:rPr>
        <w:t>Болдине? Переписка с Натальей Николаевной. Творческий подъём: лирика, драматургия, проза, завершение романа «Евгений Онегин». Что способствует творческому подъёму?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лирика («Элегия», «Бесы», «</w:t>
      </w:r>
      <w:proofErr w:type="spellStart"/>
      <w:r w:rsidRPr="000062E9">
        <w:rPr>
          <w:rFonts w:ascii="Times New Roman" w:hAnsi="Times New Roman"/>
          <w:sz w:val="24"/>
          <w:szCs w:val="24"/>
        </w:rPr>
        <w:t>Царскосельская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статуя», «Труд», «Стихи, сочинённые ночью во время бессонницы», «Герой», «Для берегов отчизны </w:t>
      </w:r>
      <w:proofErr w:type="spellStart"/>
      <w:r w:rsidRPr="000062E9">
        <w:rPr>
          <w:rFonts w:ascii="Times New Roman" w:hAnsi="Times New Roman"/>
          <w:sz w:val="24"/>
          <w:szCs w:val="24"/>
        </w:rPr>
        <w:t>дальной</w:t>
      </w:r>
      <w:proofErr w:type="spellEnd"/>
      <w:r w:rsidRPr="000062E9">
        <w:rPr>
          <w:rFonts w:ascii="Times New Roman" w:hAnsi="Times New Roman"/>
          <w:sz w:val="24"/>
          <w:szCs w:val="24"/>
        </w:rPr>
        <w:t>…», «Прощание»), проза («Повести Белкина»), «маленькие трагедии», сказки, роман в стихах «Евгений Онегин».</w:t>
      </w:r>
      <w:proofErr w:type="gramEnd"/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«Болдинская бессонница» (фильм Горьковского телевидения с И. Смоктуновским, 1988)</w:t>
      </w:r>
    </w:p>
    <w:p w:rsidR="002547B0" w:rsidRPr="000062E9" w:rsidRDefault="00BA484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https://www.youtube.com/watch?v=fD9OlzJDTYw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«Пушкинское Болдино»</w:t>
      </w:r>
    </w:p>
    <w:p w:rsidR="002547B0" w:rsidRPr="000062E9" w:rsidRDefault="00BA484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https://www.youtube.com/watch?v=Kk6gTvf7ewc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«Маленькие трагедии» (художественный фильм, 3 серии)</w:t>
      </w:r>
    </w:p>
    <w:p w:rsidR="002547B0" w:rsidRPr="000062E9" w:rsidRDefault="00BA484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https://www.youtube.com/watch?v=1Ke33_1de_Y</w:t>
        </w:r>
      </w:hyperlink>
    </w:p>
    <w:p w:rsidR="002547B0" w:rsidRPr="000062E9" w:rsidRDefault="00BA484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https://www.youtube.com/watch?v=sJcrStM2U3c</w:t>
        </w:r>
      </w:hyperlink>
    </w:p>
    <w:p w:rsidR="002547B0" w:rsidRDefault="00BA4841" w:rsidP="002547B0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9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https://www.youtube.com/watch?v=O9ncpNMzhSs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Одиннадцатый класс. </w:t>
      </w:r>
      <w:r>
        <w:rPr>
          <w:rFonts w:ascii="Times New Roman" w:hAnsi="Times New Roman"/>
          <w:b/>
          <w:sz w:val="24"/>
          <w:szCs w:val="24"/>
        </w:rPr>
        <w:t>«</w:t>
      </w:r>
      <w:r w:rsidRPr="000062E9">
        <w:rPr>
          <w:rFonts w:ascii="Times New Roman" w:hAnsi="Times New Roman"/>
          <w:b/>
          <w:i/>
          <w:sz w:val="24"/>
          <w:szCs w:val="24"/>
        </w:rPr>
        <w:t>Чему учит А.С. Пушкин?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1. Для Пушкина мир един. Несмотря на замкнутость различных его сфер, между ними обнаруживается внутренняя связь, подчас далеко не очевидная. В связи с этим особо следует сказать </w:t>
      </w:r>
      <w:r w:rsidRPr="000062E9">
        <w:rPr>
          <w:rFonts w:ascii="Times New Roman" w:hAnsi="Times New Roman"/>
          <w:i/>
          <w:sz w:val="24"/>
          <w:szCs w:val="24"/>
        </w:rPr>
        <w:t>о пушкинской лирике</w:t>
      </w:r>
      <w:r w:rsidRPr="000062E9">
        <w:rPr>
          <w:rFonts w:ascii="Times New Roman" w:hAnsi="Times New Roman"/>
          <w:sz w:val="24"/>
          <w:szCs w:val="24"/>
        </w:rPr>
        <w:t>: в послании «К Чаадаеву» обнаруживается смещение границы, отделяющей личную жизнь человека от жизни общественной, политической; в «Пророке» показано преодоление границы, отделяющей обычного человека от глашатая истины, подлинно творческой личности, которая осознаёт свою миссию, своё высшее предназначение; в философском стихотворении «Вновь я посетил…» автор ослабляет границу, отделяющую человека от мира природы; кроме того, в этом пушкинском шедевре звучит мысль о преемственности поколений.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2. Надо видеть границу, которая отделяет один этап человеческой судьбы или исторического развития на</w:t>
      </w:r>
      <w:r>
        <w:rPr>
          <w:rFonts w:ascii="Times New Roman" w:hAnsi="Times New Roman"/>
          <w:sz w:val="24"/>
          <w:szCs w:val="24"/>
        </w:rPr>
        <w:t>ции (человечества) от другого, н</w:t>
      </w:r>
      <w:r w:rsidRPr="000062E9">
        <w:rPr>
          <w:rFonts w:ascii="Times New Roman" w:hAnsi="Times New Roman"/>
          <w:sz w:val="24"/>
          <w:szCs w:val="24"/>
        </w:rPr>
        <w:t xml:space="preserve">о не менее важно найти силовые линии, их связывающие (на примере романа «Евгений Онегин»).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62E9">
        <w:rPr>
          <w:rFonts w:ascii="Times New Roman" w:hAnsi="Times New Roman"/>
          <w:sz w:val="24"/>
          <w:szCs w:val="24"/>
        </w:rPr>
        <w:t>Самое страшное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E9">
        <w:rPr>
          <w:rFonts w:ascii="Times New Roman" w:hAnsi="Times New Roman"/>
          <w:sz w:val="24"/>
          <w:szCs w:val="24"/>
        </w:rPr>
        <w:t>остановка в развитии, стагнация, застой (своеобразным символом кризисного этапа жизни может служить картина вихревого движения в пушкинских «Бесах»).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Чрезвычайно опасна и </w:t>
      </w:r>
      <w:proofErr w:type="spellStart"/>
      <w:r w:rsidRPr="000062E9">
        <w:rPr>
          <w:rFonts w:ascii="Times New Roman" w:hAnsi="Times New Roman"/>
          <w:sz w:val="24"/>
          <w:szCs w:val="24"/>
        </w:rPr>
        <w:t>сконцентрированность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внимания человека на той или иной идее или идее-страсти, которая предельно сужает жизненное пространство человека, делает практически невозможным адекватный контакт его с окружающим миром (вспомним </w:t>
      </w:r>
      <w:proofErr w:type="spellStart"/>
      <w:r w:rsidRPr="000062E9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, Сальери, скупого рыцаря и других пушкинских героев).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Следовательно, есть все основания говорить о </w:t>
      </w:r>
      <w:r w:rsidRPr="000062E9">
        <w:rPr>
          <w:rFonts w:ascii="Times New Roman" w:hAnsi="Times New Roman"/>
          <w:i/>
          <w:sz w:val="24"/>
          <w:szCs w:val="24"/>
        </w:rPr>
        <w:t>диалектичности</w:t>
      </w:r>
      <w:r w:rsidRPr="000062E9">
        <w:rPr>
          <w:rFonts w:ascii="Times New Roman" w:hAnsi="Times New Roman"/>
          <w:sz w:val="24"/>
          <w:szCs w:val="24"/>
        </w:rPr>
        <w:t xml:space="preserve"> пушкинского мироощущения.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i/>
          <w:sz w:val="24"/>
          <w:szCs w:val="24"/>
        </w:rPr>
        <w:t>Объекты заочных образовательных экскурсий.</w:t>
      </w:r>
      <w:r w:rsidRPr="000062E9">
        <w:rPr>
          <w:rFonts w:ascii="Times New Roman" w:hAnsi="Times New Roman"/>
          <w:sz w:val="24"/>
          <w:szCs w:val="24"/>
        </w:rPr>
        <w:t xml:space="preserve"> Важными объектами литературной образовательной среды являются литературные и литературно-мемориальные музеи и заповедники. В</w:t>
      </w:r>
      <w:r>
        <w:rPr>
          <w:rFonts w:ascii="Times New Roman" w:hAnsi="Times New Roman"/>
          <w:sz w:val="24"/>
          <w:szCs w:val="24"/>
        </w:rPr>
        <w:t xml:space="preserve"> рамках занятия в</w:t>
      </w:r>
      <w:r w:rsidRPr="000062E9">
        <w:rPr>
          <w:rFonts w:ascii="Times New Roman" w:hAnsi="Times New Roman"/>
          <w:sz w:val="24"/>
          <w:szCs w:val="24"/>
        </w:rPr>
        <w:t xml:space="preserve">озможна организация заочных экскурсий по местам, связанным с жизнью и творчества А.С. Пушкина. В этом случае целесообразно использование </w:t>
      </w:r>
      <w:r>
        <w:rPr>
          <w:rFonts w:ascii="Times New Roman" w:hAnsi="Times New Roman"/>
          <w:sz w:val="24"/>
          <w:szCs w:val="24"/>
        </w:rPr>
        <w:t xml:space="preserve">сети </w:t>
      </w:r>
      <w:proofErr w:type="spellStart"/>
      <w:r>
        <w:rPr>
          <w:rFonts w:ascii="Times New Roman" w:hAnsi="Times New Roman"/>
          <w:sz w:val="24"/>
          <w:szCs w:val="24"/>
        </w:rPr>
        <w:t>Иинтернет</w:t>
      </w:r>
      <w:proofErr w:type="spellEnd"/>
      <w:r w:rsidRPr="000062E9">
        <w:rPr>
          <w:rFonts w:ascii="Times New Roman" w:hAnsi="Times New Roman"/>
          <w:sz w:val="24"/>
          <w:szCs w:val="24"/>
        </w:rPr>
        <w:t>. Ниже приводится перечень музеев, связанных с именем великого русского поэта:</w:t>
      </w:r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Государственный музей А.С. Пушкина (Москва)</w:t>
      </w:r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http://www.pushkinmuseum.ru/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Музей-квартира на Арбате (Москва)</w:t>
      </w:r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http://www.pushkinmuseum.ru/?q=content/memorialnaya-kvartira-pushkina-na-arbate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Музей-квартира на Мойке (Санкт-Петербург)</w:t>
      </w:r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http://otzovik.com/reviews/muzey-kvartira_a_s_pushkina_na_moyke_sankt-peterburg/gallery/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Мемориальный историко-литературный и природно-ландшафтный музей-заповедник «Михайловское» (с. Михайловское Псковской области)</w:t>
      </w:r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http://pushkin.ellink.ru/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Литературно-мемориальный и природный музей-заповедник «Болдино» (</w:t>
      </w:r>
      <w:r>
        <w:rPr>
          <w:rFonts w:ascii="Times New Roman" w:hAnsi="Times New Roman"/>
          <w:sz w:val="24"/>
          <w:szCs w:val="24"/>
        </w:rPr>
        <w:t>с. </w:t>
      </w:r>
      <w:r w:rsidRPr="004E1F91">
        <w:rPr>
          <w:rFonts w:ascii="Times New Roman" w:hAnsi="Times New Roman"/>
          <w:sz w:val="24"/>
          <w:szCs w:val="24"/>
        </w:rPr>
        <w:t>Большое Болдино Нижегородской области)</w:t>
      </w:r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http://www.boldinomuzey.ru/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F91">
        <w:rPr>
          <w:rFonts w:ascii="Times New Roman" w:hAnsi="Times New Roman"/>
          <w:sz w:val="24"/>
          <w:szCs w:val="24"/>
        </w:rPr>
        <w:t>Музей «Лицей» (г. Пушкин (Царское Село)</w:t>
      </w:r>
      <w:proofErr w:type="gramEnd"/>
    </w:p>
    <w:p w:rsidR="002547B0" w:rsidRPr="004E1F91" w:rsidRDefault="00BA484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http://www.museumpushkin.ru/</w:t>
        </w:r>
      </w:hyperlink>
    </w:p>
    <w:p w:rsidR="002547B0" w:rsidRPr="000062E9" w:rsidRDefault="002547B0" w:rsidP="002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7B0" w:rsidRPr="00634A61" w:rsidRDefault="002547B0" w:rsidP="0025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6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Бочаров С.Г., </w:t>
      </w:r>
      <w:proofErr w:type="spellStart"/>
      <w:r w:rsidRPr="000062E9">
        <w:rPr>
          <w:rFonts w:ascii="Times New Roman" w:hAnsi="Times New Roman"/>
          <w:sz w:val="24"/>
          <w:szCs w:val="24"/>
        </w:rPr>
        <w:t>Сурат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И.З. Пушкин: Крат</w:t>
      </w:r>
      <w:r>
        <w:rPr>
          <w:rFonts w:ascii="Times New Roman" w:hAnsi="Times New Roman"/>
          <w:sz w:val="24"/>
          <w:szCs w:val="24"/>
        </w:rPr>
        <w:t>кий очерк жизни и творчества. –</w:t>
      </w:r>
      <w:r w:rsidRPr="000062E9">
        <w:rPr>
          <w:rFonts w:ascii="Times New Roman" w:hAnsi="Times New Roman"/>
          <w:sz w:val="24"/>
          <w:szCs w:val="24"/>
        </w:rPr>
        <w:t xml:space="preserve"> М., 2002.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Роман А.С. Пушкина «Евгений Онегин». Комм</w:t>
      </w:r>
      <w:r>
        <w:rPr>
          <w:rFonts w:ascii="Times New Roman" w:hAnsi="Times New Roman"/>
          <w:sz w:val="24"/>
          <w:szCs w:val="24"/>
        </w:rPr>
        <w:t>ентарий. Пособие для учителя. –</w:t>
      </w:r>
      <w:r w:rsidRPr="000062E9">
        <w:rPr>
          <w:rFonts w:ascii="Times New Roman" w:hAnsi="Times New Roman"/>
          <w:sz w:val="24"/>
          <w:szCs w:val="24"/>
        </w:rPr>
        <w:t xml:space="preserve"> Л., 1980.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Александр Сергееви</w:t>
      </w:r>
      <w:r>
        <w:rPr>
          <w:rFonts w:ascii="Times New Roman" w:hAnsi="Times New Roman"/>
          <w:sz w:val="24"/>
          <w:szCs w:val="24"/>
        </w:rPr>
        <w:t>ч Пушкин: Биография писателя. –</w:t>
      </w:r>
      <w:r w:rsidRPr="000062E9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062E9">
        <w:rPr>
          <w:rFonts w:ascii="Times New Roman" w:hAnsi="Times New Roman"/>
          <w:sz w:val="24"/>
          <w:szCs w:val="24"/>
        </w:rPr>
        <w:t>2015.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sz w:val="24"/>
          <w:szCs w:val="24"/>
        </w:rPr>
        <w:t>Непомнящий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В.С.  Поэзия и судьба: Над страницам</w:t>
      </w:r>
      <w:r>
        <w:rPr>
          <w:rFonts w:ascii="Times New Roman" w:hAnsi="Times New Roman"/>
          <w:sz w:val="24"/>
          <w:szCs w:val="24"/>
        </w:rPr>
        <w:t>и духовной биографии Пушкина. –</w:t>
      </w:r>
      <w:r w:rsidRPr="000062E9">
        <w:rPr>
          <w:rFonts w:ascii="Times New Roman" w:hAnsi="Times New Roman"/>
          <w:sz w:val="24"/>
          <w:szCs w:val="24"/>
        </w:rPr>
        <w:t xml:space="preserve"> М., 1987.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Пушкин в</w:t>
      </w:r>
      <w:r>
        <w:rPr>
          <w:rFonts w:ascii="Times New Roman" w:hAnsi="Times New Roman"/>
          <w:sz w:val="24"/>
          <w:szCs w:val="24"/>
        </w:rPr>
        <w:t xml:space="preserve"> школе / сост. В.Я. Коровина. –</w:t>
      </w:r>
      <w:r w:rsidRPr="000062E9">
        <w:rPr>
          <w:rFonts w:ascii="Times New Roman" w:hAnsi="Times New Roman"/>
          <w:sz w:val="24"/>
          <w:szCs w:val="24"/>
        </w:rPr>
        <w:t xml:space="preserve"> М., 1998.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Степанов Н.Л. Ли</w:t>
      </w:r>
      <w:r>
        <w:rPr>
          <w:rFonts w:ascii="Times New Roman" w:hAnsi="Times New Roman"/>
          <w:sz w:val="24"/>
          <w:szCs w:val="24"/>
        </w:rPr>
        <w:t>рика Пушкина: Очерки и этюды. –</w:t>
      </w:r>
      <w:r w:rsidRPr="000062E9">
        <w:rPr>
          <w:rFonts w:ascii="Times New Roman" w:hAnsi="Times New Roman"/>
          <w:sz w:val="24"/>
          <w:szCs w:val="24"/>
        </w:rPr>
        <w:t xml:space="preserve"> Л., 1974.</w:t>
      </w:r>
    </w:p>
    <w:p w:rsidR="000062E9" w:rsidRPr="000062E9" w:rsidRDefault="000062E9" w:rsidP="002547B0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</w:p>
    <w:p w:rsidR="00035E0B" w:rsidRPr="00AD5AD0" w:rsidRDefault="00035E0B" w:rsidP="000062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035E0B" w:rsidRPr="00AD5AD0" w:rsidSect="004A133D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51" w:rsidRDefault="00C81E51" w:rsidP="004A133D">
      <w:pPr>
        <w:spacing w:after="0" w:line="240" w:lineRule="auto"/>
      </w:pPr>
      <w:r>
        <w:separator/>
      </w:r>
    </w:p>
  </w:endnote>
  <w:endnote w:type="continuationSeparator" w:id="0">
    <w:p w:rsidR="00C81E51" w:rsidRDefault="00C81E51" w:rsidP="004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189649"/>
    </w:sdtPr>
    <w:sdtContent>
      <w:p w:rsidR="00967C94" w:rsidRDefault="00BA4841">
        <w:pPr>
          <w:pStyle w:val="ac"/>
          <w:jc w:val="right"/>
        </w:pPr>
        <w:fldSimple w:instr="PAGE   \* MERGEFORMAT">
          <w:r w:rsidR="0027254C">
            <w:rPr>
              <w:noProof/>
            </w:rPr>
            <w:t>17</w:t>
          </w:r>
        </w:fldSimple>
      </w:p>
    </w:sdtContent>
  </w:sdt>
  <w:p w:rsidR="00967C94" w:rsidRDefault="00967C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51" w:rsidRDefault="00C81E51" w:rsidP="004A133D">
      <w:pPr>
        <w:spacing w:after="0" w:line="240" w:lineRule="auto"/>
      </w:pPr>
      <w:r>
        <w:separator/>
      </w:r>
    </w:p>
  </w:footnote>
  <w:footnote w:type="continuationSeparator" w:id="0">
    <w:p w:rsidR="00C81E51" w:rsidRDefault="00C81E51" w:rsidP="004A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B3F"/>
    <w:multiLevelType w:val="hybridMultilevel"/>
    <w:tmpl w:val="7E0E4FD8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6E7"/>
    <w:multiLevelType w:val="hybridMultilevel"/>
    <w:tmpl w:val="DF487E6C"/>
    <w:lvl w:ilvl="0" w:tplc="85B87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415D5"/>
    <w:multiLevelType w:val="hybridMultilevel"/>
    <w:tmpl w:val="88D4B616"/>
    <w:lvl w:ilvl="0" w:tplc="3508CBB6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076315DD"/>
    <w:multiLevelType w:val="hybridMultilevel"/>
    <w:tmpl w:val="FCB447FC"/>
    <w:lvl w:ilvl="0" w:tplc="85B8745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7B3EB6"/>
    <w:multiLevelType w:val="hybridMultilevel"/>
    <w:tmpl w:val="15D014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1C15A0E"/>
    <w:multiLevelType w:val="hybridMultilevel"/>
    <w:tmpl w:val="33D2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5A41"/>
    <w:multiLevelType w:val="hybridMultilevel"/>
    <w:tmpl w:val="5AF4D524"/>
    <w:lvl w:ilvl="0" w:tplc="3508CB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57E0F5D"/>
    <w:multiLevelType w:val="hybridMultilevel"/>
    <w:tmpl w:val="1A300BD4"/>
    <w:lvl w:ilvl="0" w:tplc="85B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A7069"/>
    <w:multiLevelType w:val="hybridMultilevel"/>
    <w:tmpl w:val="6E5662FC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E6BAF"/>
    <w:multiLevelType w:val="hybridMultilevel"/>
    <w:tmpl w:val="B13CDDF0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407E"/>
    <w:multiLevelType w:val="hybridMultilevel"/>
    <w:tmpl w:val="007C143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2B325D34"/>
    <w:multiLevelType w:val="hybridMultilevel"/>
    <w:tmpl w:val="BFC43874"/>
    <w:lvl w:ilvl="0" w:tplc="85B87458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2D3D3A4B"/>
    <w:multiLevelType w:val="multilevel"/>
    <w:tmpl w:val="52BC87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A25BD"/>
    <w:multiLevelType w:val="hybridMultilevel"/>
    <w:tmpl w:val="8C423D1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6448"/>
    <w:multiLevelType w:val="hybridMultilevel"/>
    <w:tmpl w:val="905C9446"/>
    <w:lvl w:ilvl="0" w:tplc="9184EDB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24744"/>
    <w:multiLevelType w:val="hybridMultilevel"/>
    <w:tmpl w:val="62E43E4E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>
    <w:nsid w:val="410F29A4"/>
    <w:multiLevelType w:val="hybridMultilevel"/>
    <w:tmpl w:val="5ECC56BC"/>
    <w:lvl w:ilvl="0" w:tplc="3508C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76ADD"/>
    <w:multiLevelType w:val="hybridMultilevel"/>
    <w:tmpl w:val="13BC6BD2"/>
    <w:lvl w:ilvl="0" w:tplc="3508C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43B3B"/>
    <w:multiLevelType w:val="multilevel"/>
    <w:tmpl w:val="1D72DFA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708F4"/>
    <w:multiLevelType w:val="hybridMultilevel"/>
    <w:tmpl w:val="B796A8E4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107BC"/>
    <w:multiLevelType w:val="hybridMultilevel"/>
    <w:tmpl w:val="3266037E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2535"/>
    <w:multiLevelType w:val="hybridMultilevel"/>
    <w:tmpl w:val="33D2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516"/>
    <w:multiLevelType w:val="hybridMultilevel"/>
    <w:tmpl w:val="495CBE66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074EBD"/>
    <w:multiLevelType w:val="hybridMultilevel"/>
    <w:tmpl w:val="E05AA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57F4E"/>
    <w:multiLevelType w:val="hybridMultilevel"/>
    <w:tmpl w:val="72827AF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5B8C"/>
    <w:multiLevelType w:val="hybridMultilevel"/>
    <w:tmpl w:val="BB38D1F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541D"/>
    <w:multiLevelType w:val="hybridMultilevel"/>
    <w:tmpl w:val="62C20A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9330823"/>
    <w:multiLevelType w:val="hybridMultilevel"/>
    <w:tmpl w:val="62E43E4E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8">
    <w:nsid w:val="6AC01995"/>
    <w:multiLevelType w:val="hybridMultilevel"/>
    <w:tmpl w:val="4BB60FBC"/>
    <w:lvl w:ilvl="0" w:tplc="3508CBB6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6D4666BB"/>
    <w:multiLevelType w:val="hybridMultilevel"/>
    <w:tmpl w:val="BE5C72F6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95E53"/>
    <w:multiLevelType w:val="hybridMultilevel"/>
    <w:tmpl w:val="A4224EB0"/>
    <w:lvl w:ilvl="0" w:tplc="3508CB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32472FF"/>
    <w:multiLevelType w:val="hybridMultilevel"/>
    <w:tmpl w:val="BD0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13CFB"/>
    <w:multiLevelType w:val="hybridMultilevel"/>
    <w:tmpl w:val="304E9B28"/>
    <w:lvl w:ilvl="0" w:tplc="3508C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F01C0"/>
    <w:multiLevelType w:val="hybridMultilevel"/>
    <w:tmpl w:val="9E1ADB5A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769AF"/>
    <w:multiLevelType w:val="hybridMultilevel"/>
    <w:tmpl w:val="50BE10D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18"/>
  </w:num>
  <w:num w:numId="5">
    <w:abstractNumId w:val="12"/>
  </w:num>
  <w:num w:numId="6">
    <w:abstractNumId w:val="31"/>
  </w:num>
  <w:num w:numId="7">
    <w:abstractNumId w:val="11"/>
  </w:num>
  <w:num w:numId="8">
    <w:abstractNumId w:val="7"/>
  </w:num>
  <w:num w:numId="9">
    <w:abstractNumId w:val="27"/>
  </w:num>
  <w:num w:numId="10">
    <w:abstractNumId w:val="21"/>
  </w:num>
  <w:num w:numId="11">
    <w:abstractNumId w:val="1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15"/>
  </w:num>
  <w:num w:numId="17">
    <w:abstractNumId w:val="19"/>
  </w:num>
  <w:num w:numId="18">
    <w:abstractNumId w:val="30"/>
  </w:num>
  <w:num w:numId="19">
    <w:abstractNumId w:val="8"/>
  </w:num>
  <w:num w:numId="20">
    <w:abstractNumId w:val="0"/>
  </w:num>
  <w:num w:numId="21">
    <w:abstractNumId w:val="9"/>
  </w:num>
  <w:num w:numId="22">
    <w:abstractNumId w:val="20"/>
  </w:num>
  <w:num w:numId="23">
    <w:abstractNumId w:val="4"/>
  </w:num>
  <w:num w:numId="24">
    <w:abstractNumId w:val="28"/>
  </w:num>
  <w:num w:numId="25">
    <w:abstractNumId w:val="2"/>
  </w:num>
  <w:num w:numId="26">
    <w:abstractNumId w:val="32"/>
  </w:num>
  <w:num w:numId="27">
    <w:abstractNumId w:val="17"/>
  </w:num>
  <w:num w:numId="28">
    <w:abstractNumId w:val="6"/>
  </w:num>
  <w:num w:numId="29">
    <w:abstractNumId w:val="33"/>
  </w:num>
  <w:num w:numId="30">
    <w:abstractNumId w:val="16"/>
  </w:num>
  <w:num w:numId="31">
    <w:abstractNumId w:val="13"/>
  </w:num>
  <w:num w:numId="32">
    <w:abstractNumId w:val="25"/>
  </w:num>
  <w:num w:numId="33">
    <w:abstractNumId w:val="34"/>
  </w:num>
  <w:num w:numId="34">
    <w:abstractNumId w:val="24"/>
  </w:num>
  <w:num w:numId="3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84"/>
    <w:rsid w:val="00001B0A"/>
    <w:rsid w:val="00005B9A"/>
    <w:rsid w:val="000062E9"/>
    <w:rsid w:val="0001529B"/>
    <w:rsid w:val="00026717"/>
    <w:rsid w:val="00035E0B"/>
    <w:rsid w:val="0006326F"/>
    <w:rsid w:val="000845A9"/>
    <w:rsid w:val="00090FF4"/>
    <w:rsid w:val="00095E21"/>
    <w:rsid w:val="000A0BAE"/>
    <w:rsid w:val="000A200E"/>
    <w:rsid w:val="000A6C73"/>
    <w:rsid w:val="000D1689"/>
    <w:rsid w:val="000D594C"/>
    <w:rsid w:val="000E482E"/>
    <w:rsid w:val="000F229D"/>
    <w:rsid w:val="0011299D"/>
    <w:rsid w:val="0013788A"/>
    <w:rsid w:val="00152491"/>
    <w:rsid w:val="00152C83"/>
    <w:rsid w:val="001631E9"/>
    <w:rsid w:val="001853BB"/>
    <w:rsid w:val="001B74DF"/>
    <w:rsid w:val="001B7E36"/>
    <w:rsid w:val="001C5A19"/>
    <w:rsid w:val="001D15C5"/>
    <w:rsid w:val="002130F8"/>
    <w:rsid w:val="002305CE"/>
    <w:rsid w:val="002356E2"/>
    <w:rsid w:val="002436A0"/>
    <w:rsid w:val="002547B0"/>
    <w:rsid w:val="0027254C"/>
    <w:rsid w:val="00276746"/>
    <w:rsid w:val="00280B47"/>
    <w:rsid w:val="002839D7"/>
    <w:rsid w:val="002A7E57"/>
    <w:rsid w:val="002A7EDB"/>
    <w:rsid w:val="002C6E3E"/>
    <w:rsid w:val="002D1711"/>
    <w:rsid w:val="002F1216"/>
    <w:rsid w:val="00303EF1"/>
    <w:rsid w:val="00317C1F"/>
    <w:rsid w:val="003226B5"/>
    <w:rsid w:val="00344F0B"/>
    <w:rsid w:val="00353118"/>
    <w:rsid w:val="003606EA"/>
    <w:rsid w:val="003877EA"/>
    <w:rsid w:val="003A55F2"/>
    <w:rsid w:val="003C279F"/>
    <w:rsid w:val="003C2A35"/>
    <w:rsid w:val="003C4579"/>
    <w:rsid w:val="003E633F"/>
    <w:rsid w:val="00403E8D"/>
    <w:rsid w:val="004348DE"/>
    <w:rsid w:val="00436606"/>
    <w:rsid w:val="00437C06"/>
    <w:rsid w:val="00437E9D"/>
    <w:rsid w:val="00437F94"/>
    <w:rsid w:val="00456ED3"/>
    <w:rsid w:val="00470DFA"/>
    <w:rsid w:val="004A133D"/>
    <w:rsid w:val="004A3F9C"/>
    <w:rsid w:val="004E1F91"/>
    <w:rsid w:val="004F6BD2"/>
    <w:rsid w:val="00515AD0"/>
    <w:rsid w:val="00527970"/>
    <w:rsid w:val="00530100"/>
    <w:rsid w:val="00533A83"/>
    <w:rsid w:val="00534010"/>
    <w:rsid w:val="00555903"/>
    <w:rsid w:val="00583E5D"/>
    <w:rsid w:val="00586DA4"/>
    <w:rsid w:val="005C71C1"/>
    <w:rsid w:val="005C7F44"/>
    <w:rsid w:val="005D35DA"/>
    <w:rsid w:val="005D3BB8"/>
    <w:rsid w:val="005D5121"/>
    <w:rsid w:val="005D6757"/>
    <w:rsid w:val="005E4EA3"/>
    <w:rsid w:val="005E51FB"/>
    <w:rsid w:val="00601602"/>
    <w:rsid w:val="00604CD3"/>
    <w:rsid w:val="00606377"/>
    <w:rsid w:val="006118C8"/>
    <w:rsid w:val="00634A61"/>
    <w:rsid w:val="0064062A"/>
    <w:rsid w:val="00651317"/>
    <w:rsid w:val="00651E09"/>
    <w:rsid w:val="00684F9A"/>
    <w:rsid w:val="0069460A"/>
    <w:rsid w:val="006A528F"/>
    <w:rsid w:val="006A78F0"/>
    <w:rsid w:val="006B5715"/>
    <w:rsid w:val="006C11F8"/>
    <w:rsid w:val="006F09F3"/>
    <w:rsid w:val="006F1103"/>
    <w:rsid w:val="00715397"/>
    <w:rsid w:val="007158C8"/>
    <w:rsid w:val="00716AC1"/>
    <w:rsid w:val="00722C3C"/>
    <w:rsid w:val="0073070F"/>
    <w:rsid w:val="007359A8"/>
    <w:rsid w:val="00736EEB"/>
    <w:rsid w:val="007525C7"/>
    <w:rsid w:val="00753511"/>
    <w:rsid w:val="00754ECB"/>
    <w:rsid w:val="00757203"/>
    <w:rsid w:val="007661DC"/>
    <w:rsid w:val="007665DE"/>
    <w:rsid w:val="007709AD"/>
    <w:rsid w:val="0078307C"/>
    <w:rsid w:val="00792CBD"/>
    <w:rsid w:val="007A3ACD"/>
    <w:rsid w:val="007B5BBE"/>
    <w:rsid w:val="007B5D98"/>
    <w:rsid w:val="007C4F61"/>
    <w:rsid w:val="007D08F5"/>
    <w:rsid w:val="007D3F17"/>
    <w:rsid w:val="007F117F"/>
    <w:rsid w:val="007F42EA"/>
    <w:rsid w:val="007F5ED6"/>
    <w:rsid w:val="00807BBE"/>
    <w:rsid w:val="00816430"/>
    <w:rsid w:val="00821207"/>
    <w:rsid w:val="00834803"/>
    <w:rsid w:val="00835330"/>
    <w:rsid w:val="00876CF5"/>
    <w:rsid w:val="008D25DD"/>
    <w:rsid w:val="008D6DF8"/>
    <w:rsid w:val="008E0507"/>
    <w:rsid w:val="008F1928"/>
    <w:rsid w:val="008F1A9E"/>
    <w:rsid w:val="008F2774"/>
    <w:rsid w:val="008F34B1"/>
    <w:rsid w:val="00940E43"/>
    <w:rsid w:val="00963E28"/>
    <w:rsid w:val="00965C9F"/>
    <w:rsid w:val="00967C94"/>
    <w:rsid w:val="00971B10"/>
    <w:rsid w:val="00990E6F"/>
    <w:rsid w:val="009958B4"/>
    <w:rsid w:val="009E444D"/>
    <w:rsid w:val="009E71BC"/>
    <w:rsid w:val="009E7A23"/>
    <w:rsid w:val="009F525F"/>
    <w:rsid w:val="00A350DB"/>
    <w:rsid w:val="00A757A4"/>
    <w:rsid w:val="00A972AE"/>
    <w:rsid w:val="00AA21D5"/>
    <w:rsid w:val="00AA5307"/>
    <w:rsid w:val="00AB59C4"/>
    <w:rsid w:val="00AC3B51"/>
    <w:rsid w:val="00AD386A"/>
    <w:rsid w:val="00AD5AD0"/>
    <w:rsid w:val="00AE1280"/>
    <w:rsid w:val="00AE3084"/>
    <w:rsid w:val="00AF0A84"/>
    <w:rsid w:val="00B118E0"/>
    <w:rsid w:val="00B21BB6"/>
    <w:rsid w:val="00B225D8"/>
    <w:rsid w:val="00B57BA0"/>
    <w:rsid w:val="00B80DE0"/>
    <w:rsid w:val="00BA0895"/>
    <w:rsid w:val="00BA4841"/>
    <w:rsid w:val="00BD4419"/>
    <w:rsid w:val="00BD4B76"/>
    <w:rsid w:val="00C3395A"/>
    <w:rsid w:val="00C51DB6"/>
    <w:rsid w:val="00C771ED"/>
    <w:rsid w:val="00C81E51"/>
    <w:rsid w:val="00C81F90"/>
    <w:rsid w:val="00C8391B"/>
    <w:rsid w:val="00C93E53"/>
    <w:rsid w:val="00C96C83"/>
    <w:rsid w:val="00C96C8C"/>
    <w:rsid w:val="00CB1B99"/>
    <w:rsid w:val="00CD2DFC"/>
    <w:rsid w:val="00D017AA"/>
    <w:rsid w:val="00D07334"/>
    <w:rsid w:val="00D119FB"/>
    <w:rsid w:val="00D17694"/>
    <w:rsid w:val="00D27659"/>
    <w:rsid w:val="00D45762"/>
    <w:rsid w:val="00DA3CDC"/>
    <w:rsid w:val="00DB02D6"/>
    <w:rsid w:val="00DD2854"/>
    <w:rsid w:val="00DE3EAB"/>
    <w:rsid w:val="00DE6406"/>
    <w:rsid w:val="00E41294"/>
    <w:rsid w:val="00E47A5B"/>
    <w:rsid w:val="00E555E5"/>
    <w:rsid w:val="00E675C3"/>
    <w:rsid w:val="00EB3887"/>
    <w:rsid w:val="00EB5799"/>
    <w:rsid w:val="00EB79F5"/>
    <w:rsid w:val="00EE2399"/>
    <w:rsid w:val="00EE26DA"/>
    <w:rsid w:val="00EE52CD"/>
    <w:rsid w:val="00EF1279"/>
    <w:rsid w:val="00EF2DFD"/>
    <w:rsid w:val="00F01E13"/>
    <w:rsid w:val="00F14354"/>
    <w:rsid w:val="00F24FDC"/>
    <w:rsid w:val="00F6662E"/>
    <w:rsid w:val="00F66D19"/>
    <w:rsid w:val="00F745BA"/>
    <w:rsid w:val="00FA7A10"/>
    <w:rsid w:val="00FF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46"/>
  </w:style>
  <w:style w:type="paragraph" w:styleId="1">
    <w:name w:val="heading 1"/>
    <w:basedOn w:val="a"/>
    <w:link w:val="10"/>
    <w:uiPriority w:val="9"/>
    <w:qFormat/>
    <w:rsid w:val="00D1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19FB"/>
    <w:rPr>
      <w:color w:val="0000FF"/>
      <w:u w:val="single"/>
    </w:rPr>
  </w:style>
  <w:style w:type="character" w:customStyle="1" w:styleId="old">
    <w:name w:val="old"/>
    <w:basedOn w:val="a0"/>
    <w:rsid w:val="00D119FB"/>
  </w:style>
  <w:style w:type="character" w:customStyle="1" w:styleId="new">
    <w:name w:val="new"/>
    <w:basedOn w:val="a0"/>
    <w:rsid w:val="00D119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1216"/>
    <w:pPr>
      <w:spacing w:after="0" w:line="240" w:lineRule="auto"/>
    </w:pPr>
  </w:style>
  <w:style w:type="table" w:styleId="a8">
    <w:name w:val="Table Grid"/>
    <w:basedOn w:val="a1"/>
    <w:uiPriority w:val="59"/>
    <w:rsid w:val="002F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788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33D"/>
  </w:style>
  <w:style w:type="paragraph" w:styleId="ac">
    <w:name w:val="footer"/>
    <w:basedOn w:val="a"/>
    <w:link w:val="ad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33D"/>
  </w:style>
  <w:style w:type="character" w:customStyle="1" w:styleId="apple-converted-space">
    <w:name w:val="apple-converted-space"/>
    <w:basedOn w:val="a0"/>
    <w:rsid w:val="00EB3887"/>
  </w:style>
  <w:style w:type="character" w:styleId="ae">
    <w:name w:val="Strong"/>
    <w:basedOn w:val="a0"/>
    <w:uiPriority w:val="22"/>
    <w:qFormat/>
    <w:rsid w:val="000062E9"/>
    <w:rPr>
      <w:rFonts w:cs="Times New Roman"/>
      <w:b/>
      <w:bCs/>
    </w:rPr>
  </w:style>
  <w:style w:type="paragraph" w:customStyle="1" w:styleId="paragraph">
    <w:name w:val="paragraph"/>
    <w:basedOn w:val="a"/>
    <w:rsid w:val="009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95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3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06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4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87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5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7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1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80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356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843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53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70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47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puteshestvie-po-skazkam-pushkina-1294037.html" TargetMode="External"/><Relationship Id="rId13" Type="http://schemas.openxmlformats.org/officeDocument/2006/relationships/hyperlink" Target="https://kladraz.ru/blogs/olga-ivanovna-sidorenko/dosug-po-skazkam-a-s-pushkina-tam-na-nevedomyh-dorozhkah.html" TargetMode="External"/><Relationship Id="rId18" Type="http://schemas.openxmlformats.org/officeDocument/2006/relationships/hyperlink" Target="https://www.youtube.com/watch?v=rJ6yjzQlwtE" TargetMode="External"/><Relationship Id="rId26" Type="http://schemas.openxmlformats.org/officeDocument/2006/relationships/hyperlink" Target="https://www.youtube.com/watch?v=Kk6gTvf7ew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IGXeJX-XT0" TargetMode="External"/><Relationship Id="rId34" Type="http://schemas.openxmlformats.org/officeDocument/2006/relationships/hyperlink" Target="http://www.boldinomuzey.ru/" TargetMode="External"/><Relationship Id="rId7" Type="http://schemas.openxmlformats.org/officeDocument/2006/relationships/hyperlink" Target="https://nsportal.ru/detskii-sad/hudozhestvennaya-literatura/2018/10/08/puteshestvie-po-skazkam-a-s-pushkina" TargetMode="External"/><Relationship Id="rId12" Type="http://schemas.openxmlformats.org/officeDocument/2006/relationships/hyperlink" Target="http://pedprospekt.ru/doshkolnoe/index?nomer_publ=2727" TargetMode="External"/><Relationship Id="rId17" Type="http://schemas.openxmlformats.org/officeDocument/2006/relationships/hyperlink" Target="https://www.youtube.com/watch?v=wwdsF4Y8TKw" TargetMode="External"/><Relationship Id="rId25" Type="http://schemas.openxmlformats.org/officeDocument/2006/relationships/hyperlink" Target="https://www.youtube.com/watch?v=fD9OlzJDTYw" TargetMode="External"/><Relationship Id="rId33" Type="http://schemas.openxmlformats.org/officeDocument/2006/relationships/hyperlink" Target="http://pushkin.ellink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Y7fccDesk" TargetMode="External"/><Relationship Id="rId20" Type="http://schemas.openxmlformats.org/officeDocument/2006/relationships/hyperlink" Target="https://www.youtube.com/watch?v=JdcizxZUBHk" TargetMode="External"/><Relationship Id="rId29" Type="http://schemas.openxmlformats.org/officeDocument/2006/relationships/hyperlink" Target="https://www.youtube.com/watch?v=O9ncpNMzh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dluchik0615.caduk.ru/p213aa1.html" TargetMode="External"/><Relationship Id="rId24" Type="http://schemas.openxmlformats.org/officeDocument/2006/relationships/hyperlink" Target="https://www.youtube.com/watch?v=41B6WMx8zKQ" TargetMode="External"/><Relationship Id="rId32" Type="http://schemas.openxmlformats.org/officeDocument/2006/relationships/hyperlink" Target="http://otzovik.com/reviews/muzey-kvartira_a_s_pushkina_na_moyke_sankt-peterburg/gallery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g4oSYfWZSs" TargetMode="External"/><Relationship Id="rId23" Type="http://schemas.openxmlformats.org/officeDocument/2006/relationships/hyperlink" Target="https://www.youtube.com/watch?v=BXb3E6RwyX8" TargetMode="External"/><Relationship Id="rId28" Type="http://schemas.openxmlformats.org/officeDocument/2006/relationships/hyperlink" Target="https://www.youtube.com/watch?v=sJcrStM2U3c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o-detstve.ru/forteachers/kindergarten/art-esthetic-development/17089.html" TargetMode="External"/><Relationship Id="rId19" Type="http://schemas.openxmlformats.org/officeDocument/2006/relationships/hyperlink" Target="https://www.youtube.com/watch?v=alehmPuqX8Y" TargetMode="External"/><Relationship Id="rId31" Type="http://schemas.openxmlformats.org/officeDocument/2006/relationships/hyperlink" Target="http://www.pushkinmuseum.ru/?q=content/memorialnaya-kvartira-pushkina-na-arb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roekt-tvorchestvo-a-s-pushkina-v-dou.html" TargetMode="External"/><Relationship Id="rId14" Type="http://schemas.openxmlformats.org/officeDocument/2006/relationships/hyperlink" Target="https://www.youtube.com/watch?v=Jeiwa_N6WzI" TargetMode="External"/><Relationship Id="rId22" Type="http://schemas.openxmlformats.org/officeDocument/2006/relationships/hyperlink" Target="https://www.youtube.com/watch?v=_2pQT6Blyos" TargetMode="External"/><Relationship Id="rId27" Type="http://schemas.openxmlformats.org/officeDocument/2006/relationships/hyperlink" Target="https://www.youtube.com/watch?v=1Ke33_1de_Y" TargetMode="External"/><Relationship Id="rId30" Type="http://schemas.openxmlformats.org/officeDocument/2006/relationships/hyperlink" Target="http://www.pushkinmuseum.ru/" TargetMode="External"/><Relationship Id="rId35" Type="http://schemas.openxmlformats.org/officeDocument/2006/relationships/hyperlink" Target="http://www.museum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Benson Persei</dc:creator>
  <cp:lastModifiedBy>Друцкая</cp:lastModifiedBy>
  <cp:revision>3</cp:revision>
  <cp:lastPrinted>2019-06-26T12:22:00Z</cp:lastPrinted>
  <dcterms:created xsi:type="dcterms:W3CDTF">2019-08-16T10:48:00Z</dcterms:created>
  <dcterms:modified xsi:type="dcterms:W3CDTF">2019-08-16T10:49:00Z</dcterms:modified>
</cp:coreProperties>
</file>