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D1" w:rsidRPr="00F113D1" w:rsidRDefault="00F113D1" w:rsidP="00F113D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113D1">
        <w:rPr>
          <w:rFonts w:ascii="Calibri" w:eastAsia="Calibri" w:hAnsi="Calibri" w:cs="Times New Roman"/>
          <w:b/>
          <w:sz w:val="28"/>
          <w:szCs w:val="28"/>
        </w:rPr>
        <w:t>АНАЛИЗ РЕЗУЛЬТАТОВ ГИА В ФОРМЕ  ЕГЭ ЗА 201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 w:rsidRPr="00F113D1">
        <w:rPr>
          <w:rFonts w:ascii="Calibri" w:eastAsia="Calibri" w:hAnsi="Calibri" w:cs="Times New Roman"/>
          <w:b/>
          <w:sz w:val="28"/>
          <w:szCs w:val="28"/>
        </w:rPr>
        <w:t xml:space="preserve"> ГОД И МЕТОДИЧЕС</w:t>
      </w:r>
      <w:r w:rsidR="004161EF">
        <w:rPr>
          <w:rFonts w:ascii="Calibri" w:eastAsia="Calibri" w:hAnsi="Calibri" w:cs="Times New Roman"/>
          <w:b/>
          <w:sz w:val="28"/>
          <w:szCs w:val="28"/>
        </w:rPr>
        <w:t>К</w:t>
      </w:r>
      <w:r w:rsidRPr="00F113D1">
        <w:rPr>
          <w:rFonts w:ascii="Calibri" w:eastAsia="Calibri" w:hAnsi="Calibri" w:cs="Times New Roman"/>
          <w:b/>
          <w:sz w:val="28"/>
          <w:szCs w:val="28"/>
        </w:rPr>
        <w:t>ИЕ РЕКОМЕНДАЦИИ К ЕГЭ 201</w:t>
      </w:r>
      <w:r>
        <w:rPr>
          <w:rFonts w:ascii="Calibri" w:eastAsia="Calibri" w:hAnsi="Calibri" w:cs="Times New Roman"/>
          <w:b/>
          <w:sz w:val="28"/>
          <w:szCs w:val="28"/>
        </w:rPr>
        <w:t>7</w:t>
      </w:r>
      <w:r w:rsidRPr="00F113D1">
        <w:rPr>
          <w:rFonts w:ascii="Calibri" w:eastAsia="Calibri" w:hAnsi="Calibri" w:cs="Times New Roman"/>
          <w:b/>
          <w:sz w:val="28"/>
          <w:szCs w:val="28"/>
        </w:rPr>
        <w:t xml:space="preserve"> ГОДА ПО ПРЕДМЕТУ ИСТОРИЯ</w:t>
      </w:r>
    </w:p>
    <w:p w:rsidR="00F113D1" w:rsidRDefault="00F113D1" w:rsidP="00F1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113D1" w:rsidRPr="003E0FD5" w:rsidRDefault="00F113D1" w:rsidP="00F1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113D1">
        <w:rPr>
          <w:rFonts w:ascii="Times New Roman" w:eastAsia="Calibri" w:hAnsi="Times New Roman" w:cs="Times New Roman"/>
          <w:b/>
          <w:sz w:val="28"/>
          <w:szCs w:val="28"/>
        </w:rPr>
        <w:t>1.Краткое описание КИМ по предмету, в том числе, какие изменения внесены по сравнению с 201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F113D1">
        <w:rPr>
          <w:rFonts w:ascii="Times New Roman" w:eastAsia="Calibri" w:hAnsi="Times New Roman" w:cs="Times New Roman"/>
          <w:b/>
          <w:sz w:val="28"/>
          <w:szCs w:val="28"/>
        </w:rPr>
        <w:t xml:space="preserve"> годом.  </w:t>
      </w:r>
      <w:r w:rsidRPr="003E0FD5">
        <w:rPr>
          <w:rFonts w:ascii="Times New Roman" w:eastAsia="TimesNewRoman" w:hAnsi="Times New Roman" w:cs="Times New Roman"/>
          <w:sz w:val="28"/>
          <w:szCs w:val="28"/>
        </w:rPr>
        <w:t>Каждый вариант экзаменационной работы состоит из двух частей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0FD5">
        <w:rPr>
          <w:rFonts w:ascii="Times New Roman" w:eastAsia="TimesNewRoman" w:hAnsi="Times New Roman" w:cs="Times New Roman"/>
          <w:sz w:val="28"/>
          <w:szCs w:val="28"/>
        </w:rPr>
        <w:t>и включает в себя 25 заданий, различающихся формой и уровнем сложности.</w:t>
      </w:r>
    </w:p>
    <w:p w:rsidR="00F113D1" w:rsidRPr="003E0FD5" w:rsidRDefault="00F113D1" w:rsidP="00F1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0FD5">
        <w:rPr>
          <w:rFonts w:ascii="Times New Roman" w:eastAsia="TimesNewRoman" w:hAnsi="Times New Roman" w:cs="Times New Roman"/>
          <w:sz w:val="28"/>
          <w:szCs w:val="28"/>
        </w:rPr>
        <w:t xml:space="preserve">Часть 1 содержит 19 заданий с кратким ответом. </w:t>
      </w:r>
      <w:proofErr w:type="gramStart"/>
      <w:r w:rsidRPr="003E0FD5">
        <w:rPr>
          <w:rFonts w:ascii="Times New Roman" w:eastAsia="TimesNewRoman" w:hAnsi="Times New Roman" w:cs="Times New Roman"/>
          <w:sz w:val="28"/>
          <w:szCs w:val="28"/>
        </w:rPr>
        <w:t xml:space="preserve">В экзаменационной работе предложены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разные виды </w:t>
      </w:r>
      <w:r w:rsidRPr="003E0FD5">
        <w:rPr>
          <w:rFonts w:ascii="Times New Roman" w:eastAsia="TimesNewRoman" w:hAnsi="Times New Roman" w:cs="Times New Roman"/>
          <w:sz w:val="28"/>
          <w:szCs w:val="28"/>
        </w:rPr>
        <w:t>заданий с кратким ответом: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0FD5">
        <w:rPr>
          <w:rFonts w:ascii="Times New Roman" w:eastAsia="TimesNewRoman" w:hAnsi="Times New Roman" w:cs="Times New Roman"/>
          <w:sz w:val="28"/>
          <w:szCs w:val="28"/>
        </w:rPr>
        <w:t xml:space="preserve"> задания на выбор и запись правильных ответов из предложенного перечня ответов;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0FD5">
        <w:rPr>
          <w:rFonts w:ascii="Times New Roman" w:eastAsia="TimesNewRoman" w:hAnsi="Times New Roman" w:cs="Times New Roman"/>
          <w:sz w:val="28"/>
          <w:szCs w:val="28"/>
        </w:rPr>
        <w:t xml:space="preserve"> задания на определение последовательности расположения данных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0FD5">
        <w:rPr>
          <w:rFonts w:ascii="Times New Roman" w:eastAsia="TimesNewRoman" w:hAnsi="Times New Roman" w:cs="Times New Roman"/>
          <w:sz w:val="28"/>
          <w:szCs w:val="28"/>
        </w:rPr>
        <w:t>элементов;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0FD5">
        <w:rPr>
          <w:rFonts w:ascii="Times New Roman" w:eastAsia="TimesNewRoman" w:hAnsi="Times New Roman" w:cs="Times New Roman"/>
          <w:sz w:val="28"/>
          <w:szCs w:val="28"/>
        </w:rPr>
        <w:t>задания на установление соответствия элементов, данных в нескольких информационных рядах;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0FD5">
        <w:rPr>
          <w:rFonts w:ascii="Times New Roman" w:eastAsia="TimesNewRoman" w:hAnsi="Times New Roman" w:cs="Times New Roman"/>
          <w:sz w:val="28"/>
          <w:szCs w:val="28"/>
        </w:rPr>
        <w:t xml:space="preserve"> задания на определение по указанным признакам и запись в виде слова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0FD5">
        <w:rPr>
          <w:rFonts w:ascii="Times New Roman" w:eastAsia="TimesNewRoman" w:hAnsi="Times New Roman" w:cs="Times New Roman"/>
          <w:sz w:val="28"/>
          <w:szCs w:val="28"/>
        </w:rPr>
        <w:t>(словосочетания) термина, названия, имени, века, года и т.п.</w:t>
      </w:r>
      <w:proofErr w:type="gramEnd"/>
    </w:p>
    <w:p w:rsidR="00F113D1" w:rsidRPr="003E0FD5" w:rsidRDefault="00F113D1" w:rsidP="00F1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3E0FD5">
        <w:rPr>
          <w:rFonts w:ascii="Times New Roman" w:eastAsia="TimesNewRoman" w:hAnsi="Times New Roman" w:cs="Times New Roman"/>
          <w:sz w:val="28"/>
          <w:szCs w:val="28"/>
        </w:rPr>
        <w:t>Часть 2 содержит 6 заданий с развёрнутым ответом, выявляющих и оценивающих освоение выпускниками различных комплексных умений.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0FD5">
        <w:rPr>
          <w:rFonts w:ascii="Times New Roman" w:eastAsia="TimesNewRoman" w:hAnsi="Times New Roman" w:cs="Times New Roman"/>
          <w:sz w:val="28"/>
          <w:szCs w:val="28"/>
        </w:rPr>
        <w:t>20–22 – комплекс заданий, связанных с анализом исторического источника (проведение атрибуции источника; извлечение информации; привлечение</w:t>
      </w:r>
      <w:proofErr w:type="gramEnd"/>
    </w:p>
    <w:p w:rsidR="00F113D1" w:rsidRPr="003E0FD5" w:rsidRDefault="00F113D1" w:rsidP="00F11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0FD5">
        <w:rPr>
          <w:rFonts w:ascii="Times New Roman" w:eastAsia="TimesNewRoman" w:hAnsi="Times New Roman" w:cs="Times New Roman"/>
          <w:sz w:val="28"/>
          <w:szCs w:val="28"/>
        </w:rPr>
        <w:t>исторических знаний для анализа проблематики источника, позиции автора).</w:t>
      </w:r>
    </w:p>
    <w:p w:rsidR="00F113D1" w:rsidRDefault="00F113D1" w:rsidP="00F11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0FD5">
        <w:rPr>
          <w:rFonts w:ascii="Times New Roman" w:eastAsia="TimesNewRoman" w:hAnsi="Times New Roman" w:cs="Times New Roman"/>
          <w:sz w:val="28"/>
          <w:szCs w:val="28"/>
        </w:rPr>
        <w:t>23–25 – задания, связанные с применением приёмов причинно-следственного, структурно-функционального, временнόго и пространственного анализа для изучения исторических процессов и явлений. Задание 23 связано с анализом какой-либо исторической проблемы, ситуации. Задание 24 – анализ исторических версий и оценок, аргументация различных точек зрения с привлечением знаний курса. Задание 25 предполагает написание исторического сочинения. Задание 25 альтернативное: выпускник имеет возможность выбрать один из трёх периодов истории России и продемонстрировать свои знания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0FD5">
        <w:rPr>
          <w:rFonts w:ascii="Times New Roman" w:eastAsia="TimesNewRoman" w:hAnsi="Times New Roman" w:cs="Times New Roman"/>
          <w:sz w:val="28"/>
          <w:szCs w:val="28"/>
        </w:rPr>
        <w:t>и умения на наиболее знакомом ему историческом материале. Задание 25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0FD5">
        <w:rPr>
          <w:rFonts w:ascii="Times New Roman" w:eastAsia="TimesNewRoman" w:hAnsi="Times New Roman" w:cs="Times New Roman"/>
          <w:sz w:val="28"/>
          <w:szCs w:val="28"/>
        </w:rPr>
        <w:t>оценивается по системе критериев.</w:t>
      </w:r>
    </w:p>
    <w:p w:rsidR="00F113D1" w:rsidRPr="001F65F1" w:rsidRDefault="00F113D1" w:rsidP="00F1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65F1">
        <w:rPr>
          <w:rFonts w:ascii="Times New Roman" w:eastAsia="TimesNewRoman" w:hAnsi="Times New Roman" w:cs="Times New Roman"/>
          <w:sz w:val="28"/>
          <w:szCs w:val="28"/>
        </w:rPr>
        <w:t xml:space="preserve">Экзаменационная работа построена на основе требований Историко-культурного стандарта, каждый раздел которого состоит из следующих составных частей: </w:t>
      </w:r>
      <w:proofErr w:type="spellStart"/>
      <w:r w:rsidRPr="001F65F1">
        <w:rPr>
          <w:rFonts w:ascii="Times New Roman" w:eastAsia="TimesNewRoman" w:hAnsi="Times New Roman" w:cs="Times New Roman"/>
          <w:sz w:val="28"/>
          <w:szCs w:val="28"/>
        </w:rPr>
        <w:t>краткаяхарактеристика</w:t>
      </w:r>
      <w:proofErr w:type="spellEnd"/>
      <w:r w:rsidRPr="001F65F1">
        <w:rPr>
          <w:rFonts w:ascii="Times New Roman" w:eastAsia="TimesNewRoman" w:hAnsi="Times New Roman" w:cs="Times New Roman"/>
          <w:sz w:val="28"/>
          <w:szCs w:val="28"/>
        </w:rPr>
        <w:t xml:space="preserve"> периода, включающая основные события, явления, процессы;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1F65F1">
        <w:rPr>
          <w:rFonts w:ascii="Times New Roman" w:eastAsia="TimesNewRoman" w:hAnsi="Times New Roman" w:cs="Times New Roman"/>
          <w:sz w:val="28"/>
          <w:szCs w:val="28"/>
        </w:rPr>
        <w:t>список понятий и терминов; список персоналий; список источников; список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F65F1">
        <w:rPr>
          <w:rFonts w:ascii="Times New Roman" w:eastAsia="TimesNewRoman" w:hAnsi="Times New Roman" w:cs="Times New Roman"/>
          <w:sz w:val="28"/>
          <w:szCs w:val="28"/>
        </w:rPr>
        <w:t xml:space="preserve">основных дат. Особое внимание </w:t>
      </w:r>
      <w:proofErr w:type="gramStart"/>
      <w:r w:rsidRPr="001F65F1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1F65F1">
        <w:rPr>
          <w:rFonts w:ascii="Times New Roman" w:eastAsia="TimesNewRoman" w:hAnsi="Times New Roman" w:cs="Times New Roman"/>
          <w:sz w:val="28"/>
          <w:szCs w:val="28"/>
        </w:rPr>
        <w:t xml:space="preserve"> уделяется </w:t>
      </w:r>
      <w:proofErr w:type="gramStart"/>
      <w:r w:rsidRPr="001F65F1">
        <w:rPr>
          <w:rFonts w:ascii="Times New Roman" w:eastAsia="TimesNewRoman" w:hAnsi="Times New Roman" w:cs="Times New Roman"/>
          <w:sz w:val="28"/>
          <w:szCs w:val="28"/>
        </w:rPr>
        <w:t>изучению</w:t>
      </w:r>
      <w:proofErr w:type="gramEnd"/>
      <w:r w:rsidRPr="001F65F1">
        <w:rPr>
          <w:rFonts w:ascii="Times New Roman" w:eastAsia="TimesNewRoman" w:hAnsi="Times New Roman" w:cs="Times New Roman"/>
          <w:sz w:val="28"/>
          <w:szCs w:val="28"/>
        </w:rPr>
        <w:t xml:space="preserve"> вопросов культуры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формированию умений </w:t>
      </w:r>
      <w:r w:rsidRPr="001F65F1">
        <w:rPr>
          <w:rFonts w:ascii="Times New Roman" w:eastAsia="TimesNewRoman" w:hAnsi="Times New Roman" w:cs="Times New Roman"/>
          <w:sz w:val="28"/>
          <w:szCs w:val="28"/>
        </w:rPr>
        <w:t>работ</w:t>
      </w:r>
      <w:r>
        <w:rPr>
          <w:rFonts w:ascii="Times New Roman" w:eastAsia="TimesNewRoman" w:hAnsi="Times New Roman" w:cs="Times New Roman"/>
          <w:sz w:val="28"/>
          <w:szCs w:val="28"/>
        </w:rPr>
        <w:t>ать</w:t>
      </w:r>
      <w:r w:rsidRPr="001F65F1">
        <w:rPr>
          <w:rFonts w:ascii="Times New Roman" w:eastAsia="TimesNewRoman" w:hAnsi="Times New Roman" w:cs="Times New Roman"/>
          <w:sz w:val="28"/>
          <w:szCs w:val="28"/>
        </w:rPr>
        <w:t xml:space="preserve"> с исторической картой</w:t>
      </w:r>
      <w:r>
        <w:rPr>
          <w:rFonts w:ascii="Times New Roman" w:eastAsia="TimesNewRoman" w:hAnsi="Times New Roman" w:cs="Times New Roman"/>
          <w:sz w:val="28"/>
          <w:szCs w:val="28"/>
        </w:rPr>
        <w:t>, а также аспектам патриотической направленности.</w:t>
      </w:r>
    </w:p>
    <w:p w:rsidR="00F113D1" w:rsidRPr="0090248E" w:rsidRDefault="00F113D1" w:rsidP="004D4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113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Изменения </w:t>
      </w:r>
      <w:proofErr w:type="gramStart"/>
      <w:r w:rsidRPr="00F113D1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gramEnd"/>
      <w:r w:rsidRPr="00F113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КИМ 201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F113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по сравнению с КИМ 201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F113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года.</w:t>
      </w:r>
      <w:r w:rsidRPr="00F113D1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  </w:t>
      </w:r>
      <w:r w:rsidRPr="0090248E">
        <w:rPr>
          <w:rFonts w:ascii="Times New Roman" w:hAnsi="Times New Roman" w:cs="Times New Roman"/>
          <w:bCs/>
          <w:sz w:val="28"/>
          <w:szCs w:val="28"/>
        </w:rPr>
        <w:t xml:space="preserve">2016 году </w:t>
      </w:r>
      <w:proofErr w:type="gramStart"/>
      <w:r w:rsidRPr="0090248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024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0248E">
        <w:rPr>
          <w:rFonts w:ascii="Times New Roman" w:hAnsi="Times New Roman" w:cs="Times New Roman"/>
          <w:bCs/>
          <w:sz w:val="28"/>
          <w:szCs w:val="28"/>
        </w:rPr>
        <w:t>КИМ</w:t>
      </w:r>
      <w:proofErr w:type="gramEnd"/>
      <w:r w:rsidRPr="0090248E">
        <w:rPr>
          <w:rFonts w:ascii="Times New Roman" w:hAnsi="Times New Roman" w:cs="Times New Roman"/>
          <w:bCs/>
          <w:sz w:val="28"/>
          <w:szCs w:val="28"/>
        </w:rPr>
        <w:t xml:space="preserve"> внесены  изменения по сравнению с КИМ 2015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0248E">
        <w:rPr>
          <w:rFonts w:ascii="Times New Roman" w:eastAsia="TimesNewRoman" w:hAnsi="Times New Roman" w:cs="Times New Roman"/>
          <w:sz w:val="28"/>
          <w:szCs w:val="28"/>
        </w:rPr>
        <w:t xml:space="preserve">Из </w:t>
      </w:r>
      <w:r w:rsidR="004D4670">
        <w:rPr>
          <w:rFonts w:ascii="Times New Roman" w:eastAsia="TimesNewRoman" w:hAnsi="Times New Roman" w:cs="Times New Roman"/>
          <w:sz w:val="28"/>
          <w:szCs w:val="28"/>
        </w:rPr>
        <w:t>р</w:t>
      </w:r>
      <w:r w:rsidRPr="0090248E">
        <w:rPr>
          <w:rFonts w:ascii="Times New Roman" w:eastAsia="TimesNewRoman" w:hAnsi="Times New Roman" w:cs="Times New Roman"/>
          <w:sz w:val="28"/>
          <w:szCs w:val="28"/>
        </w:rPr>
        <w:t>аботы исключены задания с выбором одного ответа из четырёх</w:t>
      </w:r>
      <w:r w:rsidR="004D467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0248E">
        <w:rPr>
          <w:rFonts w:ascii="Times New Roman" w:eastAsia="TimesNewRoman" w:hAnsi="Times New Roman" w:cs="Times New Roman"/>
          <w:sz w:val="28"/>
          <w:szCs w:val="28"/>
        </w:rPr>
        <w:t>(1–21 по нумерации 2015 г.) и задание на установление соответствия (24).</w:t>
      </w:r>
    </w:p>
    <w:p w:rsidR="00F113D1" w:rsidRPr="0090248E" w:rsidRDefault="00F113D1" w:rsidP="004D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0248E">
        <w:rPr>
          <w:rFonts w:ascii="Times New Roman" w:eastAsia="TimesNewRoman" w:hAnsi="Times New Roman" w:cs="Times New Roman"/>
          <w:sz w:val="28"/>
          <w:szCs w:val="28"/>
        </w:rPr>
        <w:t xml:space="preserve">В часть 1 работы добавлены новые задания на установление соответствия: </w:t>
      </w:r>
      <w:proofErr w:type="gramStart"/>
      <w:r w:rsidRPr="0090248E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gramEnd"/>
    </w:p>
    <w:p w:rsidR="00F113D1" w:rsidRPr="0090248E" w:rsidRDefault="00F113D1" w:rsidP="004D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0248E">
        <w:rPr>
          <w:rFonts w:ascii="Times New Roman" w:eastAsia="TimesNewRoman" w:hAnsi="Times New Roman" w:cs="Times New Roman"/>
          <w:sz w:val="28"/>
          <w:szCs w:val="28"/>
        </w:rPr>
        <w:lastRenderedPageBreak/>
        <w:t>знание дат (2 по нумерации 2016 г.); на знание основных фактов, процессов,</w:t>
      </w:r>
    </w:p>
    <w:p w:rsidR="00F113D1" w:rsidRPr="0090248E" w:rsidRDefault="00F113D1" w:rsidP="004D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0248E">
        <w:rPr>
          <w:rFonts w:ascii="Times New Roman" w:eastAsia="TimesNewRoman" w:hAnsi="Times New Roman" w:cs="Times New Roman"/>
          <w:sz w:val="28"/>
          <w:szCs w:val="28"/>
        </w:rPr>
        <w:t>явлений (5); на работу с текстовым историческим источником (6); на знание</w:t>
      </w:r>
    </w:p>
    <w:p w:rsidR="00F113D1" w:rsidRPr="0090248E" w:rsidRDefault="00F113D1" w:rsidP="004D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0248E">
        <w:rPr>
          <w:rFonts w:ascii="Times New Roman" w:eastAsia="TimesNewRoman" w:hAnsi="Times New Roman" w:cs="Times New Roman"/>
          <w:sz w:val="28"/>
          <w:szCs w:val="28"/>
        </w:rPr>
        <w:t>исторических деятелей (9); на знание основных фактов истории культуры (17).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Д</w:t>
      </w:r>
      <w:r w:rsidRPr="0090248E">
        <w:rPr>
          <w:rFonts w:ascii="Times New Roman" w:eastAsia="TimesNewRoman" w:hAnsi="Times New Roman" w:cs="Times New Roman"/>
          <w:sz w:val="28"/>
          <w:szCs w:val="28"/>
        </w:rPr>
        <w:t xml:space="preserve">обавлены новые задания по истории Великой Отечественной войны </w:t>
      </w:r>
      <w:proofErr w:type="gramStart"/>
      <w:r w:rsidRPr="0090248E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gramEnd"/>
    </w:p>
    <w:p w:rsidR="00F113D1" w:rsidRPr="0090248E" w:rsidRDefault="00F113D1" w:rsidP="004D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0248E">
        <w:rPr>
          <w:rFonts w:ascii="Times New Roman" w:eastAsia="TimesNewRoman" w:hAnsi="Times New Roman" w:cs="Times New Roman"/>
          <w:sz w:val="28"/>
          <w:szCs w:val="28"/>
        </w:rPr>
        <w:t xml:space="preserve">заполнение пропусков в предложениях (8) и на работу с </w:t>
      </w:r>
      <w:proofErr w:type="gramStart"/>
      <w:r w:rsidRPr="0090248E">
        <w:rPr>
          <w:rFonts w:ascii="Times New Roman" w:eastAsia="TimesNewRoman" w:hAnsi="Times New Roman" w:cs="Times New Roman"/>
          <w:sz w:val="28"/>
          <w:szCs w:val="28"/>
        </w:rPr>
        <w:t>историческим</w:t>
      </w:r>
      <w:proofErr w:type="gramEnd"/>
      <w:r w:rsidRPr="0090248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0248E">
        <w:rPr>
          <w:rFonts w:ascii="Times New Roman" w:eastAsia="TimesNewRoman" w:hAnsi="Times New Roman" w:cs="Times New Roman"/>
          <w:sz w:val="28"/>
          <w:szCs w:val="28"/>
        </w:rPr>
        <w:t>источ</w:t>
      </w:r>
      <w:proofErr w:type="spellEnd"/>
      <w:r w:rsidRPr="0090248E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F113D1" w:rsidRPr="0090248E" w:rsidRDefault="00F113D1" w:rsidP="004D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0248E">
        <w:rPr>
          <w:rFonts w:ascii="Times New Roman" w:eastAsia="TimesNewRoman" w:hAnsi="Times New Roman" w:cs="Times New Roman"/>
          <w:sz w:val="28"/>
          <w:szCs w:val="28"/>
        </w:rPr>
        <w:t>ником</w:t>
      </w:r>
      <w:proofErr w:type="spellEnd"/>
      <w:r w:rsidRPr="0090248E">
        <w:rPr>
          <w:rFonts w:ascii="Times New Roman" w:eastAsia="TimesNewRoman" w:hAnsi="Times New Roman" w:cs="Times New Roman"/>
          <w:sz w:val="28"/>
          <w:szCs w:val="28"/>
        </w:rPr>
        <w:t xml:space="preserve"> по XX в. (с кратким ответом, 10). Задание на установление</w:t>
      </w:r>
    </w:p>
    <w:p w:rsidR="00F113D1" w:rsidRPr="0090248E" w:rsidRDefault="00F113D1" w:rsidP="004D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0248E">
        <w:rPr>
          <w:rFonts w:ascii="Times New Roman" w:eastAsia="TimesNewRoman" w:hAnsi="Times New Roman" w:cs="Times New Roman"/>
          <w:sz w:val="28"/>
          <w:szCs w:val="28"/>
        </w:rPr>
        <w:t>хронологической последовательности (1) в экзаменационной модели 2016 г.</w:t>
      </w:r>
    </w:p>
    <w:p w:rsidR="00F113D1" w:rsidRPr="0090248E" w:rsidRDefault="00F113D1" w:rsidP="004D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0248E">
        <w:rPr>
          <w:rFonts w:ascii="Times New Roman" w:eastAsia="TimesNewRoman" w:hAnsi="Times New Roman" w:cs="Times New Roman"/>
          <w:sz w:val="28"/>
          <w:szCs w:val="28"/>
        </w:rPr>
        <w:t xml:space="preserve">содержит три элемента (в модели 2015 г. содержало пять элементов), и </w:t>
      </w:r>
      <w:proofErr w:type="spellStart"/>
      <w:r w:rsidRPr="0090248E">
        <w:rPr>
          <w:rFonts w:ascii="Times New Roman" w:eastAsia="TimesNewRoman" w:hAnsi="Times New Roman" w:cs="Times New Roman"/>
          <w:sz w:val="28"/>
          <w:szCs w:val="28"/>
        </w:rPr>
        <w:t>обяза</w:t>
      </w:r>
      <w:proofErr w:type="spellEnd"/>
      <w:r w:rsidRPr="0090248E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F113D1" w:rsidRPr="0090248E" w:rsidRDefault="00F113D1" w:rsidP="004D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0248E">
        <w:rPr>
          <w:rFonts w:ascii="Times New Roman" w:eastAsia="TimesNewRoman" w:hAnsi="Times New Roman" w:cs="Times New Roman"/>
          <w:sz w:val="28"/>
          <w:szCs w:val="28"/>
        </w:rPr>
        <w:t>тельно</w:t>
      </w:r>
      <w:proofErr w:type="spellEnd"/>
      <w:r w:rsidRPr="0090248E">
        <w:rPr>
          <w:rFonts w:ascii="Times New Roman" w:eastAsia="TimesNewRoman" w:hAnsi="Times New Roman" w:cs="Times New Roman"/>
          <w:sz w:val="28"/>
          <w:szCs w:val="28"/>
        </w:rPr>
        <w:t xml:space="preserve"> включает один элемент из истории зарубежных стран. Элементы</w:t>
      </w:r>
    </w:p>
    <w:p w:rsidR="00F113D1" w:rsidRPr="0090248E" w:rsidRDefault="00F113D1" w:rsidP="004D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0248E">
        <w:rPr>
          <w:rFonts w:ascii="Times New Roman" w:eastAsia="TimesNewRoman" w:hAnsi="Times New Roman" w:cs="Times New Roman"/>
          <w:sz w:val="28"/>
          <w:szCs w:val="28"/>
        </w:rPr>
        <w:t>содержания по всеобщей истории также включены в задание 11.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0248E">
        <w:rPr>
          <w:rFonts w:ascii="Times New Roman" w:eastAsia="TimesNewRoman" w:hAnsi="Times New Roman" w:cs="Times New Roman"/>
          <w:sz w:val="28"/>
          <w:szCs w:val="28"/>
        </w:rPr>
        <w:t>В заданиях 3, 19 ответ предполагает запись двух цифр.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0248E">
        <w:rPr>
          <w:rFonts w:ascii="Times New Roman" w:eastAsia="TimesNewRoman" w:hAnsi="Times New Roman" w:cs="Times New Roman"/>
          <w:sz w:val="28"/>
          <w:szCs w:val="28"/>
        </w:rPr>
        <w:t>В части 1 экзаменационной работе 2016 г. изменено расположение заданий: задания расположены в соответствии с принципом чередования видов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0248E">
        <w:rPr>
          <w:rFonts w:ascii="Times New Roman" w:eastAsia="TimesNewRoman" w:hAnsi="Times New Roman" w:cs="Times New Roman"/>
          <w:sz w:val="28"/>
          <w:szCs w:val="28"/>
        </w:rPr>
        <w:t>деятельности.</w:t>
      </w:r>
    </w:p>
    <w:p w:rsidR="00F113D1" w:rsidRPr="0090248E" w:rsidRDefault="00F113D1" w:rsidP="004D4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0248E">
        <w:rPr>
          <w:rFonts w:ascii="Times New Roman" w:eastAsia="TimesNewRoman" w:hAnsi="Times New Roman" w:cs="Times New Roman"/>
          <w:sz w:val="28"/>
          <w:szCs w:val="28"/>
        </w:rPr>
        <w:t xml:space="preserve">Из части 2 экзаменационной работы исключено задание на проверку умения представлять результаты историко-познавательной деятельности </w:t>
      </w:r>
      <w:proofErr w:type="gramStart"/>
      <w:r w:rsidRPr="0090248E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</w:p>
    <w:p w:rsidR="00F113D1" w:rsidRPr="0090248E" w:rsidRDefault="00F113D1" w:rsidP="004D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0248E">
        <w:rPr>
          <w:rFonts w:ascii="Times New Roman" w:eastAsia="TimesNewRoman" w:hAnsi="Times New Roman" w:cs="Times New Roman"/>
          <w:sz w:val="28"/>
          <w:szCs w:val="28"/>
        </w:rPr>
        <w:t>свободной форме (40 по нумерации 2015 г.). Добавлено новое задание, предполагающее написание исторического сочинения по определённому периоду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0248E">
        <w:rPr>
          <w:rFonts w:ascii="Times New Roman" w:eastAsia="TimesNewRoman" w:hAnsi="Times New Roman" w:cs="Times New Roman"/>
          <w:sz w:val="28"/>
          <w:szCs w:val="28"/>
        </w:rPr>
        <w:t>истории России.</w:t>
      </w:r>
    </w:p>
    <w:p w:rsidR="00F113D1" w:rsidRPr="00F113D1" w:rsidRDefault="00F113D1" w:rsidP="004D4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F113D1">
        <w:rPr>
          <w:rFonts w:ascii="Times New Roman" w:eastAsia="Calibri" w:hAnsi="Times New Roman" w:cs="Times New Roman"/>
          <w:b/>
          <w:bCs/>
          <w:sz w:val="28"/>
          <w:szCs w:val="28"/>
        </w:rPr>
        <w:t>2. Оценивание заданий (в баллах).</w:t>
      </w:r>
      <w:r w:rsidRPr="00F113D1">
        <w:rPr>
          <w:rFonts w:ascii="TimesNewRoman" w:eastAsia="TimesNewRoman" w:cs="TimesNewRoman" w:hint="eastAsia"/>
          <w:sz w:val="19"/>
          <w:szCs w:val="19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>Задание с кратким ответом считается выполненным верно, если правильно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F113D1">
        <w:rPr>
          <w:rFonts w:ascii="Times New Roman" w:eastAsia="TimesNewRoman" w:hAnsi="Times New Roman" w:cs="Times New Roman"/>
          <w:sz w:val="28"/>
          <w:szCs w:val="28"/>
        </w:rPr>
        <w:t>указаны</w:t>
      </w:r>
      <w:proofErr w:type="gramEnd"/>
      <w:r w:rsidRPr="00F113D1">
        <w:rPr>
          <w:rFonts w:ascii="Times New Roman" w:eastAsia="TimesNewRoman" w:hAnsi="Times New Roman" w:cs="Times New Roman"/>
          <w:sz w:val="28"/>
          <w:szCs w:val="28"/>
        </w:rPr>
        <w:t xml:space="preserve"> последовательность цифр, требуемое слово (словосочетание).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>Полный правильный ответ на задания 1, 3, 4, 8, 10, 13, 14, 15, 18, 19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>оценивается 1 баллом; неполный, неверный ответ или его отсутствие –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>0 баллов.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>Полный правильный ответ на задания 2, 5, 6, 7, 9, 12, 16, 17 оценивается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>2 баллами; если допущена одна ошибка (в том числе отсутствует одна из цифр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>или имеется одна лишняя цифра) – 1 баллом; если допущено две и более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>ошибки (в том числе отсутствуют две и более цифры или имеются две и более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>лишние цифры) или ответ отсутствует – 0 баллов.</w:t>
      </w:r>
    </w:p>
    <w:p w:rsidR="00F113D1" w:rsidRPr="00F113D1" w:rsidRDefault="00F113D1" w:rsidP="004D4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>Полный правильный ответ на задание 11 оценивается 3 баллами; если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>допущена одна ошибка – 2 баллами; допущено две-три ошибки – 1 баллом;</w:t>
      </w:r>
      <w:r w:rsidR="000D35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>допущено четыре и более ошибки или ответ отсутствует – 0 баллов.</w:t>
      </w:r>
    </w:p>
    <w:p w:rsidR="00F113D1" w:rsidRDefault="00F113D1" w:rsidP="004D4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113D1">
        <w:rPr>
          <w:rFonts w:ascii="Times New Roman" w:eastAsia="TimesNewRoman" w:hAnsi="Times New Roman" w:cs="Times New Roman"/>
          <w:sz w:val="28"/>
          <w:szCs w:val="28"/>
        </w:rPr>
        <w:t>Задания части 2 оцениваются в зависимости от полноты и правильности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 xml:space="preserve">ответа. </w:t>
      </w:r>
      <w:proofErr w:type="gramStart"/>
      <w:r w:rsidRPr="00F113D1">
        <w:rPr>
          <w:rFonts w:ascii="Times New Roman" w:eastAsia="TimesNewRoman" w:hAnsi="Times New Roman" w:cs="Times New Roman"/>
          <w:sz w:val="28"/>
          <w:szCs w:val="28"/>
        </w:rPr>
        <w:t>За выполнение заданий 20, 21, 22 ставится от 0 до 2 баллов; за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>задание 23 – от 0 до 3 баллов; за задание 24 – от 0 до 4 баллов; за задание 25 –от 0 до 11 баллов.</w:t>
      </w:r>
      <w:proofErr w:type="gramEnd"/>
      <w:r w:rsidRPr="00F113D1">
        <w:rPr>
          <w:rFonts w:ascii="Times New Roman" w:eastAsia="TimesNewRoman" w:hAnsi="Times New Roman" w:cs="Times New Roman"/>
          <w:sz w:val="28"/>
          <w:szCs w:val="28"/>
        </w:rPr>
        <w:t xml:space="preserve"> Задание 25 оценивается по семи критериям.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>В соответствии с Порядком проведения государственной итоговой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>аттестации по образовательным программам среднего общего образования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 xml:space="preserve">(приказ </w:t>
      </w:r>
      <w:proofErr w:type="spellStart"/>
      <w:r w:rsidRPr="00F113D1">
        <w:rPr>
          <w:rFonts w:ascii="Times New Roman" w:eastAsia="TimesNewRoman" w:hAnsi="Times New Roman" w:cs="Times New Roman"/>
          <w:sz w:val="28"/>
          <w:szCs w:val="28"/>
        </w:rPr>
        <w:t>Минобрнауки</w:t>
      </w:r>
      <w:proofErr w:type="spellEnd"/>
      <w:r w:rsidRPr="00F113D1">
        <w:rPr>
          <w:rFonts w:ascii="Times New Roman" w:eastAsia="TimesNewRoman" w:hAnsi="Times New Roman" w:cs="Times New Roman"/>
          <w:sz w:val="28"/>
          <w:szCs w:val="28"/>
        </w:rPr>
        <w:t xml:space="preserve"> России от 26.12.2013 № 1400 зарегистрирован Минюстом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>России 03.02.2014 № 31205)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F113D1" w:rsidRPr="00F113D1" w:rsidRDefault="00F113D1" w:rsidP="004D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113D1">
        <w:rPr>
          <w:rFonts w:ascii="Times New Roman" w:eastAsia="TimesNewRoman" w:hAnsi="Times New Roman" w:cs="Times New Roman"/>
          <w:sz w:val="28"/>
          <w:szCs w:val="28"/>
        </w:rPr>
        <w:t>«61. По результатам первой и второй проверок эксперты независимо друг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>от друга выставляют баллы за каждый ответ на задания экзаменационной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>работы ЕГЭ с развёрнутым ответом…</w:t>
      </w:r>
    </w:p>
    <w:p w:rsidR="00F113D1" w:rsidRPr="00F113D1" w:rsidRDefault="00F113D1" w:rsidP="004D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113D1">
        <w:rPr>
          <w:rFonts w:ascii="Times New Roman" w:eastAsia="TimesNewRoman" w:hAnsi="Times New Roman" w:cs="Times New Roman"/>
          <w:sz w:val="28"/>
          <w:szCs w:val="28"/>
        </w:rPr>
        <w:t>62. В случае существенного расхождения в баллах, выставленных двумя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 xml:space="preserve">экспертами, назначается третья проверка. Существенное расхождение в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lastRenderedPageBreak/>
        <w:t>баллах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>определено в критериях оценивания по соответствующему учебному предмету.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>Эксперту, осуществляющему третью проверку, предоставляется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113D1">
        <w:rPr>
          <w:rFonts w:ascii="Times New Roman" w:eastAsia="TimesNewRoman" w:hAnsi="Times New Roman" w:cs="Times New Roman"/>
          <w:sz w:val="28"/>
          <w:szCs w:val="28"/>
        </w:rPr>
        <w:t>информация о баллах, выставленных экспертами, ранее проверявшими экзаменационную работу».</w:t>
      </w:r>
    </w:p>
    <w:p w:rsidR="00F113D1" w:rsidRPr="00F113D1" w:rsidRDefault="00F113D1" w:rsidP="004D4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113D1">
        <w:rPr>
          <w:rFonts w:ascii="Times New Roman" w:eastAsia="TimesNewRoman" w:hAnsi="Times New Roman" w:cs="Times New Roman"/>
          <w:sz w:val="28"/>
          <w:szCs w:val="28"/>
        </w:rPr>
        <w:t xml:space="preserve">Если расхождение составляет 2 и более балла за выполнение любого </w:t>
      </w:r>
      <w:proofErr w:type="gramStart"/>
      <w:r w:rsidRPr="00F113D1">
        <w:rPr>
          <w:rFonts w:ascii="Times New Roman" w:eastAsia="TimesNewRoman" w:hAnsi="Times New Roman" w:cs="Times New Roman"/>
          <w:sz w:val="28"/>
          <w:szCs w:val="28"/>
        </w:rPr>
        <w:t>из</w:t>
      </w:r>
      <w:proofErr w:type="gramEnd"/>
    </w:p>
    <w:p w:rsidR="00F113D1" w:rsidRPr="00F113D1" w:rsidRDefault="00F113D1" w:rsidP="004D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F113D1">
        <w:rPr>
          <w:rFonts w:ascii="Times New Roman" w:eastAsia="TimesNewRoman" w:hAnsi="Times New Roman" w:cs="Times New Roman"/>
          <w:sz w:val="28"/>
          <w:szCs w:val="28"/>
        </w:rPr>
        <w:t>заданий 20–25, то третий эксперт проверяет только ответы на те задания (из</w:t>
      </w:r>
      <w:proofErr w:type="gramEnd"/>
    </w:p>
    <w:p w:rsidR="00F113D1" w:rsidRPr="00F113D1" w:rsidRDefault="00F113D1" w:rsidP="004D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113D1">
        <w:rPr>
          <w:rFonts w:ascii="Times New Roman" w:eastAsia="TimesNewRoman" w:hAnsi="Times New Roman" w:cs="Times New Roman"/>
          <w:sz w:val="28"/>
          <w:szCs w:val="28"/>
        </w:rPr>
        <w:t>заданий 20–25), которые вызвали столь существенное расхождение.</w:t>
      </w:r>
    </w:p>
    <w:p w:rsidR="00F113D1" w:rsidRPr="00F113D1" w:rsidRDefault="00F113D1" w:rsidP="004D4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113D1">
        <w:rPr>
          <w:rFonts w:ascii="Times New Roman" w:eastAsia="TimesNewRoman" w:hAnsi="Times New Roman" w:cs="Times New Roman"/>
          <w:sz w:val="28"/>
          <w:szCs w:val="28"/>
        </w:rPr>
        <w:t>Если расхождение составляет 2 и более балла по любому из критериев</w:t>
      </w:r>
    </w:p>
    <w:p w:rsidR="00F113D1" w:rsidRPr="00F113D1" w:rsidRDefault="00F113D1" w:rsidP="004D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113D1">
        <w:rPr>
          <w:rFonts w:ascii="Times New Roman" w:eastAsia="TimesNewRoman" w:hAnsi="Times New Roman" w:cs="Times New Roman"/>
          <w:sz w:val="28"/>
          <w:szCs w:val="28"/>
        </w:rPr>
        <w:t>К</w:t>
      </w:r>
      <w:proofErr w:type="gramStart"/>
      <w:r w:rsidRPr="00F113D1">
        <w:rPr>
          <w:rFonts w:ascii="Times New Roman" w:eastAsia="TimesNewRoman" w:hAnsi="Times New Roman" w:cs="Times New Roman"/>
          <w:sz w:val="28"/>
          <w:szCs w:val="28"/>
        </w:rPr>
        <w:t>1</w:t>
      </w:r>
      <w:proofErr w:type="gramEnd"/>
      <w:r w:rsidRPr="00F113D1">
        <w:rPr>
          <w:rFonts w:ascii="Times New Roman" w:eastAsia="TimesNewRoman" w:hAnsi="Times New Roman" w:cs="Times New Roman"/>
          <w:sz w:val="28"/>
          <w:szCs w:val="28"/>
        </w:rPr>
        <w:t>, К2, К3 и К6 задания 25, то третий эксперт проверяет ответ только по тем</w:t>
      </w:r>
    </w:p>
    <w:p w:rsidR="00F113D1" w:rsidRPr="00F113D1" w:rsidRDefault="00F113D1" w:rsidP="004D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113D1">
        <w:rPr>
          <w:rFonts w:ascii="Times New Roman" w:eastAsia="TimesNewRoman" w:hAnsi="Times New Roman" w:cs="Times New Roman"/>
          <w:sz w:val="28"/>
          <w:szCs w:val="28"/>
        </w:rPr>
        <w:t>критериям, которые вызвали столь существенное расхождение.</w:t>
      </w:r>
    </w:p>
    <w:p w:rsidR="00F113D1" w:rsidRPr="00F113D1" w:rsidRDefault="00F113D1" w:rsidP="004D4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113D1">
        <w:rPr>
          <w:rFonts w:ascii="Times New Roman" w:eastAsia="TimesNewRoman" w:hAnsi="Times New Roman" w:cs="Times New Roman"/>
          <w:sz w:val="28"/>
          <w:szCs w:val="28"/>
        </w:rPr>
        <w:t>На основе результатов выполнения всех заданий работы определяются</w:t>
      </w:r>
    </w:p>
    <w:p w:rsidR="00F113D1" w:rsidRDefault="00F113D1" w:rsidP="004D4670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F113D1">
        <w:rPr>
          <w:rFonts w:ascii="Times New Roman" w:eastAsia="TimesNewRoman" w:hAnsi="Times New Roman" w:cs="Times New Roman"/>
          <w:sz w:val="28"/>
          <w:szCs w:val="28"/>
        </w:rPr>
        <w:t>первичные баллы, которые затем переводятся в тестовые по 100-балльной шкале.__</w:t>
      </w:r>
      <w:proofErr w:type="gramEnd"/>
    </w:p>
    <w:p w:rsidR="004D4670" w:rsidRDefault="004D4670" w:rsidP="004D467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D4670">
        <w:rPr>
          <w:rFonts w:ascii="Calibri" w:eastAsia="Calibri" w:hAnsi="Calibri" w:cs="Times New Roman"/>
          <w:sz w:val="28"/>
          <w:szCs w:val="28"/>
        </w:rPr>
        <w:t>3.</w:t>
      </w:r>
      <w:r w:rsidRPr="004D4670">
        <w:rPr>
          <w:rFonts w:ascii="Calibri" w:eastAsia="Calibri" w:hAnsi="Calibri" w:cs="Times New Roman"/>
          <w:b/>
          <w:sz w:val="28"/>
          <w:szCs w:val="28"/>
        </w:rPr>
        <w:t xml:space="preserve">Распределение заданий, проверяющих </w:t>
      </w:r>
      <w:proofErr w:type="spellStart"/>
      <w:r w:rsidRPr="004D4670">
        <w:rPr>
          <w:rFonts w:ascii="Calibri" w:eastAsia="Calibri" w:hAnsi="Calibri" w:cs="Times New Roman"/>
          <w:b/>
          <w:sz w:val="28"/>
          <w:szCs w:val="28"/>
        </w:rPr>
        <w:t>сформированность</w:t>
      </w:r>
      <w:proofErr w:type="spellEnd"/>
      <w:r w:rsidRPr="004D4670">
        <w:rPr>
          <w:rFonts w:ascii="Calibri" w:eastAsia="Calibri" w:hAnsi="Calibri" w:cs="Times New Roman"/>
          <w:b/>
          <w:sz w:val="28"/>
          <w:szCs w:val="28"/>
        </w:rPr>
        <w:t xml:space="preserve"> предметных компетенций</w:t>
      </w:r>
    </w:p>
    <w:tbl>
      <w:tblPr>
        <w:tblW w:w="5000" w:type="pct"/>
        <w:tblInd w:w="-318" w:type="dxa"/>
        <w:tblLayout w:type="fixed"/>
        <w:tblLook w:val="0000"/>
      </w:tblPr>
      <w:tblGrid>
        <w:gridCol w:w="1111"/>
        <w:gridCol w:w="2356"/>
        <w:gridCol w:w="4330"/>
        <w:gridCol w:w="1774"/>
      </w:tblGrid>
      <w:tr w:rsidR="00F24C69" w:rsidRPr="00323D33" w:rsidTr="00F24C69">
        <w:trPr>
          <w:cantSplit/>
          <w:trHeight w:val="1437"/>
          <w:tblHeader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в работе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элементы содержания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F2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Проверяемые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компетенции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сложности задания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 (история России, история зарубежных</w:t>
            </w:r>
            <w:proofErr w:type="gramEnd"/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стран)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Систематизация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сторической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информации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(умение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определять</w:t>
            </w:r>
            <w:proofErr w:type="gramEnd"/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последовательность событий)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Знание дат (задание</w:t>
            </w:r>
            <w:proofErr w:type="gramEnd"/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на установление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соответствия)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 в курсе истории России (VIII – начало XXI в.</w:t>
            </w:r>
            <w:proofErr w:type="gramEnd"/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терминов (множественный выбор)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</w:t>
            </w:r>
            <w:proofErr w:type="gramEnd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 курсе истории России  (VIII – начало XXI в.)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термина по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нескольким признакам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Знание основных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фактов, процессов,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явлений (задание на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установление</w:t>
            </w:r>
            <w:proofErr w:type="gramEnd"/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соответствия)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1914 г.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текстовым</w:t>
            </w:r>
            <w:proofErr w:type="gramEnd"/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сторическим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источником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(задание на установление</w:t>
            </w:r>
            <w:proofErr w:type="gramEnd"/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соответствия)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</w:t>
            </w:r>
            <w:proofErr w:type="gramEnd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 курсе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истории России (VIII – начало XXI в.)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Систематизация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сторической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информации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(множественный выбор)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1941–1945 гг.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Знание основных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фактов, процессов,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явлений (задание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на заполнение</w:t>
            </w:r>
            <w:proofErr w:type="gramEnd"/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пропусков в предложениях)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Знание исторических деятелей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(задание на</w:t>
            </w:r>
            <w:proofErr w:type="gramEnd"/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становление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соответствия)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1914–2012 гг.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текстовым</w:t>
            </w:r>
            <w:proofErr w:type="gramEnd"/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Историческим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источником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(краткий ответ в виде слова, словосочетания)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 (история России, история</w:t>
            </w:r>
            <w:proofErr w:type="gramEnd"/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зарубежных стран)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Систематизация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сторической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информации,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представленной в различных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знаковых системах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(таблица)</w:t>
            </w:r>
            <w:proofErr w:type="gramEnd"/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</w:t>
            </w:r>
            <w:proofErr w:type="gramEnd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 курсе истории России (VIII –начало XXI в.)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текстовым</w:t>
            </w:r>
            <w:proofErr w:type="gramEnd"/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Историческим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источником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</w:t>
            </w:r>
            <w:proofErr w:type="gramEnd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 курсе истории России (VIII –начало XXI в.)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 с исторической картой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(схемой</w:t>
            </w:r>
            <w:proofErr w:type="gramEnd"/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</w:t>
            </w:r>
            <w:proofErr w:type="gramEnd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 курсе истории России (VIII –начало XXI в.)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 с исторической картой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(схемой)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</w:t>
            </w:r>
            <w:proofErr w:type="gramEnd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 курсе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 России (VIII –начало XXI в.)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 с исторической картой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(схемой)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</w:t>
            </w:r>
            <w:proofErr w:type="gramEnd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 курсе истории России (VIII –начало XXI в.)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 с исторической картой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(схемой</w:t>
            </w:r>
            <w:proofErr w:type="gramEnd"/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Знание  основных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фактов, процессов,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явлений истории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культуры России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(задание на установление</w:t>
            </w:r>
            <w:proofErr w:type="gramEnd"/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соответствия)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 иллюстративного материала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 иллюстративного материала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F24C69" w:rsidRPr="00323D33" w:rsidTr="00F24C69">
        <w:trPr>
          <w:trHeight w:val="481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Характеристика авторства, времени,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обстоятельств и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целей создания источника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Умение проводить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поиск исторической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информации 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источниках разного типа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Умение использовать принципы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структурно-функционального, </w:t>
            </w:r>
            <w:proofErr w:type="spell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временнóго</w:t>
            </w:r>
            <w:proofErr w:type="spellEnd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пространственного анализа при работе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 источником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Умение использовать принципы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структурно-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функционального, </w:t>
            </w:r>
            <w:proofErr w:type="spell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временнóго</w:t>
            </w:r>
            <w:proofErr w:type="spellEnd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пространственного анализа при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рассмотрении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фактов, явлений,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процессов (задание-задача)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Умение использовать исторические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аргументации в ходе дискусси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24C69" w:rsidRPr="00323D33" w:rsidTr="00F24C69">
        <w:trPr>
          <w:trHeight w:val="481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</w:t>
            </w: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.(</w:t>
            </w:r>
            <w:proofErr w:type="gramEnd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три периода на выбор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экзаменуемого)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Историческое</w:t>
            </w:r>
          </w:p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24C69" w:rsidRPr="00323D33" w:rsidTr="00F24C69">
        <w:trPr>
          <w:trHeight w:val="481"/>
        </w:trPr>
        <w:tc>
          <w:tcPr>
            <w:tcW w:w="40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Указание событий (явлений, процессов)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F24C69" w:rsidRPr="00323D33" w:rsidTr="00F24C69">
        <w:trPr>
          <w:trHeight w:val="481"/>
        </w:trPr>
        <w:tc>
          <w:tcPr>
            <w:tcW w:w="40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Исторические личности и их роль в указанных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событиях (явлениях, процессах) данного периода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F24C69" w:rsidRPr="00323D33" w:rsidTr="00F24C69">
        <w:trPr>
          <w:trHeight w:val="481"/>
        </w:trPr>
        <w:tc>
          <w:tcPr>
            <w:tcW w:w="40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Причинно-следственные связи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24C69" w:rsidRPr="00323D33" w:rsidTr="00F24C69">
        <w:trPr>
          <w:trHeight w:val="481"/>
        </w:trPr>
        <w:tc>
          <w:tcPr>
            <w:tcW w:w="40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значения периода для истории России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24C69" w:rsidRPr="00323D33" w:rsidTr="00F24C69">
        <w:trPr>
          <w:trHeight w:val="481"/>
        </w:trPr>
        <w:tc>
          <w:tcPr>
            <w:tcW w:w="40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Использование исторической терминологии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F24C69" w:rsidRPr="00323D33" w:rsidTr="00F24C69">
        <w:trPr>
          <w:trHeight w:val="481"/>
        </w:trPr>
        <w:tc>
          <w:tcPr>
            <w:tcW w:w="40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Наличие / отсутствие фактических ошибок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24C69" w:rsidRPr="00323D33" w:rsidTr="00F24C69">
        <w:trPr>
          <w:trHeight w:val="481"/>
        </w:trPr>
        <w:tc>
          <w:tcPr>
            <w:tcW w:w="40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Форма изложения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C69" w:rsidRPr="00323D33" w:rsidRDefault="00F24C6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F24C69" w:rsidRDefault="00F24C69" w:rsidP="00F24C69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24C69" w:rsidRPr="00F24C69" w:rsidRDefault="00F24C69" w:rsidP="00F24C69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C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Какие-либо  существенные содержательные особенности вариантов КИМ, которые использовались в Нижегородской области, не выявлены.</w:t>
      </w:r>
    </w:p>
    <w:p w:rsidR="004D4670" w:rsidRDefault="004D4670" w:rsidP="004D467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D4670">
        <w:rPr>
          <w:rFonts w:ascii="Calibri" w:eastAsia="Calibri" w:hAnsi="Calibri" w:cs="Times New Roman"/>
          <w:b/>
          <w:sz w:val="28"/>
          <w:szCs w:val="28"/>
        </w:rPr>
        <w:tab/>
      </w:r>
      <w:r w:rsidRPr="004D4670">
        <w:rPr>
          <w:rFonts w:ascii="Calibri" w:eastAsia="Calibri" w:hAnsi="Calibri" w:cs="Times New Roman"/>
          <w:b/>
          <w:sz w:val="28"/>
          <w:szCs w:val="28"/>
        </w:rPr>
        <w:tab/>
      </w:r>
    </w:p>
    <w:p w:rsidR="00D03F6E" w:rsidRDefault="00D03F6E" w:rsidP="004D467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03F6E" w:rsidRDefault="00D03F6E" w:rsidP="004D467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03F6E">
        <w:rPr>
          <w:rFonts w:ascii="Times New Roman" w:eastAsia="Calibri" w:hAnsi="Times New Roman" w:cs="Times New Roman"/>
          <w:b/>
          <w:sz w:val="28"/>
          <w:szCs w:val="28"/>
        </w:rPr>
        <w:t>4.Анализ достигнутых компетенций.</w:t>
      </w:r>
      <w:r w:rsidR="00E9587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Таблица 1</w:t>
      </w:r>
    </w:p>
    <w:tbl>
      <w:tblPr>
        <w:tblW w:w="5036" w:type="pct"/>
        <w:tblInd w:w="-318" w:type="dxa"/>
        <w:tblLayout w:type="fixed"/>
        <w:tblLook w:val="0000"/>
      </w:tblPr>
      <w:tblGrid>
        <w:gridCol w:w="1135"/>
        <w:gridCol w:w="2408"/>
        <w:gridCol w:w="3120"/>
        <w:gridCol w:w="991"/>
        <w:gridCol w:w="1986"/>
      </w:tblGrid>
      <w:tr w:rsidR="00E95879" w:rsidRPr="00323D33" w:rsidTr="00E95879">
        <w:trPr>
          <w:cantSplit/>
          <w:trHeight w:val="1437"/>
          <w:tblHeader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в работе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элементы содержания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умения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сложности задания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процент 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выполнения по региону</w:t>
            </w:r>
          </w:p>
        </w:tc>
      </w:tr>
      <w:tr w:rsidR="00E95879" w:rsidRPr="00323D33" w:rsidTr="00E95879">
        <w:trPr>
          <w:trHeight w:val="48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 (история России, история зарубежных</w:t>
            </w:r>
            <w:proofErr w:type="gramEnd"/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стран)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Систематизация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сторической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информации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(умение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определять</w:t>
            </w:r>
            <w:proofErr w:type="gramEnd"/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последовательность событий)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55,48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Знание дат (задание</w:t>
            </w:r>
            <w:proofErr w:type="gramEnd"/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на установление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соответствия)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41,96</w:t>
            </w:r>
          </w:p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34,81</w:t>
            </w:r>
          </w:p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23,23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 в курсе истории России (VIII – начало XXI в.</w:t>
            </w:r>
            <w:proofErr w:type="gramEnd"/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терминов (множественный выбор)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44,66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</w:t>
            </w:r>
            <w:proofErr w:type="gramEnd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 курсе истории России  (VIII – начало XXI в.)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термина по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нескольким признакам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73,28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Знание основных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фактов, процессов,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явлений (задание на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установление</w:t>
            </w:r>
            <w:proofErr w:type="gramEnd"/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соответствия)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7,11</w:t>
            </w:r>
          </w:p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1 –18,42</w:t>
            </w:r>
          </w:p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74,47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1914 г.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текстовым</w:t>
            </w:r>
            <w:proofErr w:type="gramEnd"/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сторическим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источником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(задание на установление</w:t>
            </w:r>
            <w:proofErr w:type="gramEnd"/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соответствия)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54,95</w:t>
            </w:r>
          </w:p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27,92</w:t>
            </w:r>
          </w:p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</w:t>
            </w:r>
            <w:proofErr w:type="gramEnd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 курсе истории России (VIII – начало XXI в.)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Систематизация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сторической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информации (множественный выбор)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44,26</w:t>
            </w:r>
          </w:p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23,90</w:t>
            </w:r>
          </w:p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18,46</w:t>
            </w:r>
          </w:p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3- 13,38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1941–1945 гг.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Знание основных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фактов, процессов,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явлений (задание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на заполнение</w:t>
            </w:r>
            <w:proofErr w:type="gramEnd"/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пропусков в предложениях)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33,61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Знание исторических деятелей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(задание на</w:t>
            </w:r>
            <w:proofErr w:type="gramEnd"/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становление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соответствия)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0 –45,76</w:t>
            </w:r>
          </w:p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1 –17,84</w:t>
            </w:r>
          </w:p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2 -13,30</w:t>
            </w:r>
          </w:p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3-13,74 </w:t>
            </w:r>
          </w:p>
          <w:p w:rsidR="00E95879" w:rsidRPr="00323D33" w:rsidRDefault="00E95879" w:rsidP="00E9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4- 9,36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1914–2012 гг.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текстовым</w:t>
            </w:r>
            <w:proofErr w:type="gramEnd"/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Историческим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источником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(краткий ответ в виде слова, словосочетания)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72,04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 (история России, история</w:t>
            </w:r>
            <w:proofErr w:type="gramEnd"/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зарубежных стран)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Систематизация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сторической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информации,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представленной в различных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знаковых системах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(таблица)</w:t>
            </w:r>
            <w:proofErr w:type="gramEnd"/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0 –12,68</w:t>
            </w:r>
          </w:p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1 –7,11</w:t>
            </w:r>
          </w:p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2 -80,21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</w:t>
            </w:r>
            <w:proofErr w:type="gramEnd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 курсе истории России (VIII –начало XXI в.)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текстовым</w:t>
            </w:r>
            <w:proofErr w:type="gramEnd"/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Историческим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источником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0 –20,23</w:t>
            </w:r>
          </w:p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1 –42,71</w:t>
            </w:r>
          </w:p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37,06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</w:t>
            </w:r>
            <w:proofErr w:type="gramEnd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 курсе истории России (VIII –начало XXI в.)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 с исторической картой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(схемой</w:t>
            </w:r>
            <w:proofErr w:type="gramEnd"/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55,12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</w:t>
            </w:r>
            <w:proofErr w:type="gramEnd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 курсе истории России (VIII –начало XXI в.)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 с исторической картой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(схемой)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55,48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</w:t>
            </w:r>
            <w:proofErr w:type="gramEnd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 курсе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 России (VIII –начало XXI в.)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 с исторической картой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(схемой)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33,52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Один из периодов,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изучаемых</w:t>
            </w:r>
            <w:proofErr w:type="gramEnd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 курсе истории России (VIII –начало XXI в.)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 с исторической картой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(схемой</w:t>
            </w:r>
            <w:proofErr w:type="gramEnd"/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0 –28,45</w:t>
            </w:r>
          </w:p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1 –32,95</w:t>
            </w:r>
          </w:p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38,60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Знание  основных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фактов, процессов,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явлений истории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культуры России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(задание на установление</w:t>
            </w:r>
            <w:proofErr w:type="gramEnd"/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соответствия)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54,42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 иллюстративного материала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 иллюстративного материала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</w:t>
            </w:r>
          </w:p>
        </w:tc>
      </w:tr>
      <w:tr w:rsidR="00E95879" w:rsidRPr="00323D33" w:rsidTr="00E95879">
        <w:trPr>
          <w:trHeight w:val="48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2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Характеристика авторства, времени,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обстоятельств и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целей создания источника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41,96</w:t>
            </w:r>
          </w:p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34,81</w:t>
            </w:r>
          </w:p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23,23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Умение проводить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поиск исторической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информации 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источниках разного типа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0 – 7,11</w:t>
            </w:r>
          </w:p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1 –18,42</w:t>
            </w:r>
          </w:p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74,47</w:t>
            </w:r>
          </w:p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Умение использовать принципы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структурно-функционального, </w:t>
            </w:r>
            <w:proofErr w:type="spell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временнóго</w:t>
            </w:r>
            <w:proofErr w:type="spellEnd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пространственного анализа при работе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 источником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54,95</w:t>
            </w:r>
          </w:p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1 –27,92</w:t>
            </w:r>
          </w:p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Умение использовать принципы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структурно-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функционального, </w:t>
            </w:r>
            <w:proofErr w:type="spell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временнóго</w:t>
            </w:r>
            <w:proofErr w:type="spellEnd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пространственного анализа при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рассмотрении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фактов, явлений,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процессов (задание-задача)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44,26</w:t>
            </w:r>
          </w:p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23,90</w:t>
            </w:r>
          </w:p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18,46</w:t>
            </w:r>
          </w:p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13,38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Умение использовать исторические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аргументации в ходе дискусси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45,76</w:t>
            </w:r>
          </w:p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17,84</w:t>
            </w:r>
          </w:p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13,30</w:t>
            </w:r>
          </w:p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13,74</w:t>
            </w:r>
          </w:p>
        </w:tc>
      </w:tr>
      <w:tr w:rsidR="00E95879" w:rsidRPr="00323D33" w:rsidTr="00E95879">
        <w:trPr>
          <w:trHeight w:val="481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VIII – начало XXI в</w:t>
            </w:r>
            <w:proofErr w:type="gramStart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.(</w:t>
            </w:r>
            <w:proofErr w:type="gramEnd"/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три периода на выбор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экзаменуемого)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Историческое</w:t>
            </w:r>
          </w:p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79" w:rsidRPr="00323D33" w:rsidTr="00E95879">
        <w:trPr>
          <w:trHeight w:val="48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исторического сочинения</w:t>
            </w:r>
          </w:p>
        </w:tc>
      </w:tr>
      <w:tr w:rsidR="00E95879" w:rsidRPr="00323D33" w:rsidTr="00E95879">
        <w:trPr>
          <w:trHeight w:val="481"/>
        </w:trPr>
        <w:tc>
          <w:tcPr>
            <w:tcW w:w="345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Указание событий (явлений, процессов)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0 – 12,68</w:t>
            </w:r>
          </w:p>
          <w:p w:rsidR="00E95879" w:rsidRPr="00323D33" w:rsidRDefault="00E95879" w:rsidP="00E9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7,11</w:t>
            </w:r>
          </w:p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80,21</w:t>
            </w:r>
          </w:p>
        </w:tc>
      </w:tr>
      <w:tr w:rsidR="00E95879" w:rsidRPr="00323D33" w:rsidTr="00E95879">
        <w:trPr>
          <w:trHeight w:val="481"/>
        </w:trPr>
        <w:tc>
          <w:tcPr>
            <w:tcW w:w="345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Исторические личности и их роль в указанных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событиях (явлениях, процессах) данного периода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0 –20,23</w:t>
            </w:r>
          </w:p>
          <w:p w:rsidR="00E95879" w:rsidRPr="00323D33" w:rsidRDefault="00E95879" w:rsidP="00E9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 1 –42,71</w:t>
            </w:r>
          </w:p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37,06</w:t>
            </w: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879" w:rsidRPr="00323D33" w:rsidTr="00E95879">
        <w:trPr>
          <w:trHeight w:val="481"/>
        </w:trPr>
        <w:tc>
          <w:tcPr>
            <w:tcW w:w="345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Причинно-следственные связи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28,45</w:t>
            </w:r>
          </w:p>
          <w:p w:rsidR="00E95879" w:rsidRPr="00323D33" w:rsidRDefault="00E95879" w:rsidP="00E9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 1 –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32,95</w:t>
            </w:r>
          </w:p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38,60</w:t>
            </w:r>
          </w:p>
        </w:tc>
      </w:tr>
      <w:tr w:rsidR="00E95879" w:rsidRPr="00323D33" w:rsidTr="00E95879">
        <w:trPr>
          <w:trHeight w:val="481"/>
        </w:trPr>
        <w:tc>
          <w:tcPr>
            <w:tcW w:w="345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значения периода для истории России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0 –45,58</w:t>
            </w:r>
          </w:p>
          <w:p w:rsidR="00E95879" w:rsidRPr="00323D33" w:rsidRDefault="00E95879" w:rsidP="00E9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 1 –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54,42</w:t>
            </w:r>
          </w:p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79" w:rsidRPr="00323D33" w:rsidTr="00E95879">
        <w:trPr>
          <w:trHeight w:val="481"/>
        </w:trPr>
        <w:tc>
          <w:tcPr>
            <w:tcW w:w="345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Использование исторической терминологии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</w:t>
            </w:r>
          </w:p>
          <w:p w:rsidR="00E95879" w:rsidRPr="00323D33" w:rsidRDefault="00E95879" w:rsidP="00E9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81,40</w:t>
            </w:r>
          </w:p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79" w:rsidRPr="00323D33" w:rsidTr="00E95879">
        <w:trPr>
          <w:trHeight w:val="481"/>
        </w:trPr>
        <w:tc>
          <w:tcPr>
            <w:tcW w:w="345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Наличие / отсутствие фактических ошибок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0 –34,14</w:t>
            </w:r>
          </w:p>
          <w:p w:rsidR="00E95879" w:rsidRPr="00323D33" w:rsidRDefault="00E95879" w:rsidP="00E9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  1–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33,92</w:t>
            </w:r>
          </w:p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31,93</w:t>
            </w:r>
          </w:p>
        </w:tc>
      </w:tr>
      <w:tr w:rsidR="00E95879" w:rsidRPr="00323D33" w:rsidTr="00E95879">
        <w:trPr>
          <w:trHeight w:val="481"/>
        </w:trPr>
        <w:tc>
          <w:tcPr>
            <w:tcW w:w="345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eastAsia="TimesNewRoman" w:hAnsi="Times New Roman" w:cs="Times New Roman"/>
                <w:sz w:val="24"/>
                <w:szCs w:val="24"/>
              </w:rPr>
              <w:t>Форма изложения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79" w:rsidRPr="00323D33" w:rsidRDefault="00E95879" w:rsidP="00E9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32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29,24</w:t>
            </w:r>
          </w:p>
          <w:p w:rsidR="00E95879" w:rsidRPr="00323D33" w:rsidRDefault="00E95879" w:rsidP="00E9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23D33">
              <w:rPr>
                <w:rFonts w:ascii="Times New Roman" w:hAnsi="Times New Roman" w:cs="Times New Roman"/>
                <w:sz w:val="24"/>
                <w:szCs w:val="24"/>
              </w:rPr>
              <w:t xml:space="preserve"> 1 –70,76</w:t>
            </w:r>
          </w:p>
          <w:p w:rsidR="00E95879" w:rsidRPr="00323D33" w:rsidRDefault="00E95879" w:rsidP="00E95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879" w:rsidRPr="00323D33" w:rsidRDefault="00E95879" w:rsidP="00E9587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5879" w:rsidRDefault="00E95879" w:rsidP="00E958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D33">
        <w:rPr>
          <w:rFonts w:ascii="Times New Roman" w:hAnsi="Times New Roman" w:cs="Times New Roman"/>
          <w:sz w:val="28"/>
          <w:szCs w:val="28"/>
        </w:rPr>
        <w:t>Графическая интерпретация показанных в таблице данных по процентам выполнения заданий приведена на диаграммах:</w:t>
      </w:r>
    </w:p>
    <w:p w:rsidR="00E95879" w:rsidRDefault="00E95879" w:rsidP="00E958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4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1486" cy="3028812"/>
            <wp:effectExtent l="19050" t="0" r="25814" b="13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95879" w:rsidRDefault="00E95879" w:rsidP="00E958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C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8106" cy="3514476"/>
            <wp:effectExtent l="19050" t="0" r="24544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5879" w:rsidRDefault="00E95879" w:rsidP="00E958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879" w:rsidRDefault="00E95879" w:rsidP="00E958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C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201" cy="3466769"/>
            <wp:effectExtent l="19050" t="0" r="26449" b="331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5879" w:rsidRDefault="00E95879" w:rsidP="00E95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38">
        <w:rPr>
          <w:rFonts w:ascii="Times New Roman" w:hAnsi="Times New Roman" w:cs="Times New Roman"/>
          <w:sz w:val="28"/>
          <w:szCs w:val="28"/>
        </w:rPr>
        <w:t>Анализ результатов ЕГЭ по истории  части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F38">
        <w:rPr>
          <w:rFonts w:ascii="Times New Roman" w:hAnsi="Times New Roman" w:cs="Times New Roman"/>
          <w:sz w:val="28"/>
          <w:szCs w:val="28"/>
        </w:rPr>
        <w:t>показывает, что выпускники лучше всего справились с заданиями №№   4, 5,10, 11, набрав, со</w:t>
      </w:r>
      <w:r w:rsidR="004161EF">
        <w:rPr>
          <w:rFonts w:ascii="Times New Roman" w:hAnsi="Times New Roman" w:cs="Times New Roman"/>
          <w:sz w:val="28"/>
          <w:szCs w:val="28"/>
        </w:rPr>
        <w:t>о</w:t>
      </w:r>
      <w:r w:rsidRPr="00DD1F38">
        <w:rPr>
          <w:rFonts w:ascii="Times New Roman" w:hAnsi="Times New Roman" w:cs="Times New Roman"/>
          <w:sz w:val="28"/>
          <w:szCs w:val="28"/>
        </w:rPr>
        <w:t>тветственно,  73,28%, 74,47%, 72,04%, 80,21%. Данные задания проверяют знания исторической терминологии, основных фактов, процессов, явлений в основные периода истории России, а также умения систематизировать историческую информацию, представленн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D1F38">
        <w:rPr>
          <w:rFonts w:ascii="Times New Roman" w:hAnsi="Times New Roman" w:cs="Times New Roman"/>
          <w:sz w:val="28"/>
          <w:szCs w:val="28"/>
        </w:rPr>
        <w:t xml:space="preserve"> в различных знаковых система</w:t>
      </w:r>
      <w:proofErr w:type="gramStart"/>
      <w:r w:rsidRPr="00DD1F38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DD1F38">
        <w:rPr>
          <w:rFonts w:ascii="Times New Roman" w:hAnsi="Times New Roman" w:cs="Times New Roman"/>
          <w:sz w:val="28"/>
          <w:szCs w:val="28"/>
        </w:rPr>
        <w:t xml:space="preserve">таблицах). Эти задания относятся к базовому и </w:t>
      </w:r>
      <w:r w:rsidRPr="00DD1F38">
        <w:rPr>
          <w:rFonts w:ascii="Times New Roman" w:hAnsi="Times New Roman" w:cs="Times New Roman"/>
          <w:sz w:val="28"/>
          <w:szCs w:val="28"/>
        </w:rPr>
        <w:lastRenderedPageBreak/>
        <w:t xml:space="preserve">повышенному (№ 11) уровню сложности. Средний уровень знаний и умений выпускники продемонстрировали при выполнении заданий №№ 1, 14, 15 – средний процент выполнения по региону не превышает 54-55% и они также относятся к базовому и повышенному уровню сложности. Данные задания проверяли знания основных фактов, процессов, явлений истории культуры России, умения работать  с исторической картой. Наибольшие затруднения у выпускников вызвали задания № №   6, 9, нацеленные на проверку </w:t>
      </w:r>
      <w:r>
        <w:rPr>
          <w:rFonts w:ascii="Times New Roman" w:hAnsi="Times New Roman" w:cs="Times New Roman"/>
          <w:sz w:val="28"/>
          <w:szCs w:val="28"/>
        </w:rPr>
        <w:t xml:space="preserve">знаний об исторических деятелях, а также </w:t>
      </w:r>
      <w:r w:rsidRPr="00DD1F38">
        <w:rPr>
          <w:rFonts w:ascii="Times New Roman" w:hAnsi="Times New Roman" w:cs="Times New Roman"/>
          <w:sz w:val="28"/>
          <w:szCs w:val="28"/>
        </w:rPr>
        <w:t xml:space="preserve">умений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1F38">
        <w:rPr>
          <w:rFonts w:ascii="Times New Roman" w:eastAsia="TimesNewRomanPSMT" w:hAnsi="Times New Roman" w:cs="Times New Roman"/>
          <w:sz w:val="28"/>
          <w:szCs w:val="28"/>
        </w:rPr>
        <w:t>стан</w:t>
      </w:r>
      <w:r>
        <w:rPr>
          <w:rFonts w:ascii="Times New Roman" w:eastAsia="TimesNewRomanPSMT" w:hAnsi="Times New Roman" w:cs="Times New Roman"/>
          <w:sz w:val="28"/>
          <w:szCs w:val="28"/>
        </w:rPr>
        <w:t>авливать</w:t>
      </w:r>
      <w:r w:rsidRPr="00DD1F38">
        <w:rPr>
          <w:rFonts w:ascii="Times New Roman" w:eastAsia="TimesNewRomanPSMT" w:hAnsi="Times New Roman" w:cs="Times New Roman"/>
          <w:sz w:val="28"/>
          <w:szCs w:val="28"/>
        </w:rPr>
        <w:t xml:space="preserve"> соответствие между </w:t>
      </w:r>
      <w:r>
        <w:rPr>
          <w:rFonts w:ascii="Times New Roman" w:eastAsia="TimesNewRomanPSMT" w:hAnsi="Times New Roman" w:cs="Times New Roman"/>
          <w:sz w:val="28"/>
          <w:szCs w:val="28"/>
        </w:rPr>
        <w:t>ф</w:t>
      </w:r>
      <w:r w:rsidRPr="00DD1F38">
        <w:rPr>
          <w:rFonts w:ascii="Times New Roman" w:eastAsia="TimesNewRomanPSMT" w:hAnsi="Times New Roman" w:cs="Times New Roman"/>
          <w:sz w:val="28"/>
          <w:szCs w:val="28"/>
        </w:rPr>
        <w:t>рагментами исторических источников и 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F38">
        <w:rPr>
          <w:rFonts w:ascii="Times New Roman" w:eastAsia="TimesNewRomanPSMT" w:hAnsi="Times New Roman" w:cs="Times New Roman"/>
          <w:sz w:val="28"/>
          <w:szCs w:val="28"/>
        </w:rPr>
        <w:t>краткими характеристиками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DD1F38">
        <w:rPr>
          <w:rFonts w:ascii="Times New Roman" w:hAnsi="Times New Roman" w:cs="Times New Roman"/>
          <w:sz w:val="28"/>
          <w:szCs w:val="28"/>
        </w:rPr>
        <w:t xml:space="preserve">Процент выполнения этих заданий составил всего 17-9%. </w:t>
      </w:r>
    </w:p>
    <w:p w:rsidR="00E95879" w:rsidRDefault="00E95879" w:rsidP="00E958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F38">
        <w:rPr>
          <w:rFonts w:ascii="Times New Roman" w:hAnsi="Times New Roman" w:cs="Times New Roman"/>
          <w:sz w:val="28"/>
          <w:szCs w:val="28"/>
        </w:rPr>
        <w:t xml:space="preserve">Анализ результатов ЕГЭ по истории </w:t>
      </w:r>
      <w:r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DD1F38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2 свидетельствует, что более успешно участники справились с заданием № 21, показав умения работать с историческим источником, проводить в нем поиск исторической информации. Процент выполнения данного задания составил 74,47%. Между тем по остальным заданиям показатели их выполнения оказались весьма низкие. Задания № 20, 23, связанные с умениями работать с историческим источником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применять контекстные знания 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>, соответственно  на 23,23% и 17,14%. Процент выполнения задания № 23 (на умения анализировать</w:t>
      </w:r>
      <w:r w:rsidRPr="00DD1F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F38">
        <w:rPr>
          <w:rFonts w:ascii="Times New Roman" w:hAnsi="Times New Roman" w:cs="Times New Roman"/>
          <w:bCs/>
          <w:sz w:val="28"/>
          <w:szCs w:val="28"/>
        </w:rPr>
        <w:t>историческ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DD1F38">
        <w:rPr>
          <w:rFonts w:ascii="Times New Roman" w:hAnsi="Times New Roman" w:cs="Times New Roman"/>
          <w:bCs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DD1F3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F38">
        <w:rPr>
          <w:rFonts w:ascii="Times New Roman" w:hAnsi="Times New Roman" w:cs="Times New Roman"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bCs/>
          <w:sz w:val="28"/>
          <w:szCs w:val="28"/>
        </w:rPr>
        <w:t>у) и задание № 24 (на умения использовать исторические сведения для аргументации в ходе дискуссии) составил, соответственно, всего 13,38% и 13,74%.</w:t>
      </w:r>
    </w:p>
    <w:p w:rsidR="00E95879" w:rsidRDefault="00E95879" w:rsidP="00E958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новым заданием № 25 (историческое сочинение) участники ЕГЭ в целом справились. Наилучшие результаты они показали по критериям 1 (указание событий в рамках выбранного исторического  периода), 5 (использование исторической терминологии) и 7 (форма изложения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материала)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Процент выполнения заданий составил, соответственно, 80,21%, 81,40% и 70,76%.  Более половины участников ЕГЭ показали умения оценивать значение исторического периода для истории России (54,42%).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Самыми сложными для участников ЕГЭ оказались задания по критериям 2 (</w:t>
      </w:r>
      <w:r w:rsidRPr="00DD1F38">
        <w:rPr>
          <w:rFonts w:ascii="Times New Roman" w:hAnsi="Times New Roman" w:cs="Times New Roman"/>
          <w:bCs/>
          <w:sz w:val="28"/>
          <w:szCs w:val="28"/>
        </w:rPr>
        <w:t>назвать две исторические личности, деятельность которых связана с указанными событиями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F38">
        <w:rPr>
          <w:rFonts w:ascii="Times New Roman" w:hAnsi="Times New Roman" w:cs="Times New Roman"/>
          <w:bCs/>
          <w:sz w:val="28"/>
          <w:szCs w:val="28"/>
        </w:rPr>
        <w:t>и, используя знание исторических фактов, охарактеризовать их роль в этих событиях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), 3 </w:t>
      </w:r>
      <w:r w:rsidRPr="00DD1F38">
        <w:rPr>
          <w:rFonts w:ascii="Times New Roman" w:hAnsi="Times New Roman" w:cs="Times New Roman"/>
          <w:bCs/>
          <w:sz w:val="28"/>
          <w:szCs w:val="28"/>
        </w:rPr>
        <w:t>(указать не менее двух причинно-следственных связей, существовавших между событиями в рамках данного периода истории</w:t>
      </w:r>
      <w:r>
        <w:rPr>
          <w:rFonts w:ascii="Times New Roman" w:hAnsi="Times New Roman" w:cs="Times New Roman"/>
          <w:bCs/>
          <w:sz w:val="28"/>
          <w:szCs w:val="28"/>
        </w:rPr>
        <w:t>) и 5 (наличие/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отстутсвтие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фактических ошибок)</w:t>
      </w:r>
      <w:r w:rsidRPr="00DD1F3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D1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этим позициям процент выполнения составил, соответственно, 37,06%, 38,60% и 31,93%. Таким образом, 70-80% участников ЕГЭ в рамках задания № 25 продемонстрировали знания событий и исторической терминологии по конкретным историческим периодам, сумели изложить необходимый материал в форме исторического сочинения. Более половины участников ЕГЭ показали умения правильно оценивать значение исторического периода в истории России. В тоже время большинство из участников ЕГЭ показали недостаточные умения раскрывать роль исторических деятелей в указанных событиях, выявлять причинно-следственные связи между событиями и,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кроме того, сделали немало фактических ошибок в процессе изложения материала. </w:t>
      </w:r>
    </w:p>
    <w:p w:rsidR="00E95879" w:rsidRPr="00DD1F38" w:rsidRDefault="00E95879" w:rsidP="00E958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ЕГЭ-2016 у определенной части участников ЕГЭ выявились пробелы  в знаниях фактического материала (</w:t>
      </w:r>
      <w:r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политика московских и тверских князей, этапы закрепощения крестьян, внешняя политика 17 столетия, деятельность </w:t>
      </w:r>
      <w:proofErr w:type="spellStart"/>
      <w:r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М.Т.Лорис-Меликова</w:t>
      </w:r>
      <w:proofErr w:type="spellEnd"/>
      <w:r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биографии исторических деятелей, изменения в политической системе и внешней политике СССР периода перестройки и др.)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5879" w:rsidRDefault="00E95879" w:rsidP="00E958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1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ыводы:</w:t>
      </w:r>
    </w:p>
    <w:p w:rsidR="00E95879" w:rsidRDefault="00E95879" w:rsidP="00E95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F38">
        <w:rPr>
          <w:rFonts w:ascii="Times New Roman" w:hAnsi="Times New Roman" w:cs="Times New Roman"/>
          <w:sz w:val="28"/>
          <w:szCs w:val="28"/>
        </w:rPr>
        <w:t xml:space="preserve">Анализ результатов ЕГЭ по истории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DD1F38">
        <w:rPr>
          <w:rFonts w:ascii="Times New Roman" w:hAnsi="Times New Roman" w:cs="Times New Roman"/>
          <w:sz w:val="28"/>
          <w:szCs w:val="28"/>
        </w:rPr>
        <w:t xml:space="preserve">показывает, что выпускники </w:t>
      </w:r>
      <w:r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DD1F38">
        <w:rPr>
          <w:rFonts w:ascii="Times New Roman" w:hAnsi="Times New Roman" w:cs="Times New Roman"/>
          <w:sz w:val="28"/>
          <w:szCs w:val="28"/>
        </w:rPr>
        <w:t>справились с заданиями</w:t>
      </w:r>
      <w:r w:rsidRPr="00612D2E">
        <w:rPr>
          <w:rFonts w:ascii="Times New Roman" w:hAnsi="Times New Roman" w:cs="Times New Roman"/>
          <w:sz w:val="28"/>
          <w:szCs w:val="28"/>
        </w:rPr>
        <w:t xml:space="preserve"> </w:t>
      </w:r>
      <w:r w:rsidRPr="00DD1F38">
        <w:rPr>
          <w:rFonts w:ascii="Times New Roman" w:hAnsi="Times New Roman" w:cs="Times New Roman"/>
          <w:sz w:val="28"/>
          <w:szCs w:val="28"/>
        </w:rPr>
        <w:t>базово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D1F38">
        <w:rPr>
          <w:rFonts w:ascii="Times New Roman" w:hAnsi="Times New Roman" w:cs="Times New Roman"/>
          <w:sz w:val="28"/>
          <w:szCs w:val="28"/>
        </w:rPr>
        <w:t xml:space="preserve"> и повышенно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D1F38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1F38">
        <w:rPr>
          <w:rFonts w:ascii="Times New Roman" w:hAnsi="Times New Roman" w:cs="Times New Roman"/>
          <w:sz w:val="28"/>
          <w:szCs w:val="28"/>
        </w:rPr>
        <w:t xml:space="preserve"> сложности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1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DD1F38">
        <w:rPr>
          <w:rFonts w:ascii="Times New Roman" w:hAnsi="Times New Roman" w:cs="Times New Roman"/>
          <w:sz w:val="28"/>
          <w:szCs w:val="28"/>
        </w:rPr>
        <w:t xml:space="preserve">проверяют знания исторической терминологии, основных фактов, процессов, явлений в </w:t>
      </w:r>
      <w:r>
        <w:rPr>
          <w:rFonts w:ascii="Times New Roman" w:hAnsi="Times New Roman" w:cs="Times New Roman"/>
          <w:sz w:val="28"/>
          <w:szCs w:val="28"/>
        </w:rPr>
        <w:t>разные периоды и</w:t>
      </w:r>
      <w:r w:rsidRPr="00DD1F38">
        <w:rPr>
          <w:rFonts w:ascii="Times New Roman" w:hAnsi="Times New Roman" w:cs="Times New Roman"/>
          <w:sz w:val="28"/>
          <w:szCs w:val="28"/>
        </w:rPr>
        <w:t>стории России, а также умения систематизировать историческую информацию, представленной в различных знаковых система</w:t>
      </w:r>
      <w:proofErr w:type="gramStart"/>
      <w:r w:rsidRPr="00DD1F38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DD1F38">
        <w:rPr>
          <w:rFonts w:ascii="Times New Roman" w:hAnsi="Times New Roman" w:cs="Times New Roman"/>
          <w:sz w:val="28"/>
          <w:szCs w:val="28"/>
        </w:rPr>
        <w:t>таблицах). Средний уровень знаний и умений выпускники продемонстрировали при выполнении заданий базово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D1F38">
        <w:rPr>
          <w:rFonts w:ascii="Times New Roman" w:hAnsi="Times New Roman" w:cs="Times New Roman"/>
          <w:sz w:val="28"/>
          <w:szCs w:val="28"/>
        </w:rPr>
        <w:t xml:space="preserve"> и повышенно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D1F38">
        <w:rPr>
          <w:rFonts w:ascii="Times New Roman" w:hAnsi="Times New Roman" w:cs="Times New Roman"/>
          <w:sz w:val="28"/>
          <w:szCs w:val="28"/>
        </w:rPr>
        <w:t xml:space="preserve"> уровню сложности</w:t>
      </w:r>
      <w:r>
        <w:rPr>
          <w:rFonts w:ascii="Times New Roman" w:hAnsi="Times New Roman" w:cs="Times New Roman"/>
          <w:sz w:val="28"/>
          <w:szCs w:val="28"/>
        </w:rPr>
        <w:t xml:space="preserve">, проверявшие </w:t>
      </w:r>
      <w:r w:rsidRPr="00DD1F38">
        <w:rPr>
          <w:rFonts w:ascii="Times New Roman" w:hAnsi="Times New Roman" w:cs="Times New Roman"/>
          <w:sz w:val="28"/>
          <w:szCs w:val="28"/>
        </w:rPr>
        <w:t xml:space="preserve">знания основных фактов, процессов, явлений истории культуры России, умения работать  с исторической картой. Наибольшие затруднения у выпускников вызвали задания, нацеленные на проверку </w:t>
      </w:r>
      <w:r>
        <w:rPr>
          <w:rFonts w:ascii="Times New Roman" w:hAnsi="Times New Roman" w:cs="Times New Roman"/>
          <w:sz w:val="28"/>
          <w:szCs w:val="28"/>
        </w:rPr>
        <w:t xml:space="preserve">знаний об исторических деятелях, а также </w:t>
      </w:r>
      <w:r w:rsidRPr="00DD1F38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1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1F38">
        <w:rPr>
          <w:rFonts w:ascii="Times New Roman" w:eastAsia="TimesNewRomanPSMT" w:hAnsi="Times New Roman" w:cs="Times New Roman"/>
          <w:sz w:val="28"/>
          <w:szCs w:val="28"/>
        </w:rPr>
        <w:t>стан</w:t>
      </w:r>
      <w:r>
        <w:rPr>
          <w:rFonts w:ascii="Times New Roman" w:eastAsia="TimesNewRomanPSMT" w:hAnsi="Times New Roman" w:cs="Times New Roman"/>
          <w:sz w:val="28"/>
          <w:szCs w:val="28"/>
        </w:rPr>
        <w:t>авливать</w:t>
      </w:r>
      <w:r w:rsidRPr="00DD1F38">
        <w:rPr>
          <w:rFonts w:ascii="Times New Roman" w:eastAsia="TimesNewRomanPSMT" w:hAnsi="Times New Roman" w:cs="Times New Roman"/>
          <w:sz w:val="28"/>
          <w:szCs w:val="28"/>
        </w:rPr>
        <w:t xml:space="preserve"> соответствие между </w:t>
      </w:r>
      <w:r>
        <w:rPr>
          <w:rFonts w:ascii="Times New Roman" w:eastAsia="TimesNewRomanPSMT" w:hAnsi="Times New Roman" w:cs="Times New Roman"/>
          <w:sz w:val="28"/>
          <w:szCs w:val="28"/>
        </w:rPr>
        <w:t>ф</w:t>
      </w:r>
      <w:r w:rsidRPr="00DD1F38">
        <w:rPr>
          <w:rFonts w:ascii="Times New Roman" w:eastAsia="TimesNewRomanPSMT" w:hAnsi="Times New Roman" w:cs="Times New Roman"/>
          <w:sz w:val="28"/>
          <w:szCs w:val="28"/>
        </w:rPr>
        <w:t>рагментами исторических источников и 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F38">
        <w:rPr>
          <w:rFonts w:ascii="Times New Roman" w:eastAsia="TimesNewRomanPSMT" w:hAnsi="Times New Roman" w:cs="Times New Roman"/>
          <w:sz w:val="28"/>
          <w:szCs w:val="28"/>
        </w:rPr>
        <w:t>краткими характеристиками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D03F6E" w:rsidRDefault="00E95879" w:rsidP="00E95879">
      <w:pPr>
        <w:jc w:val="both"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1F38">
        <w:rPr>
          <w:rFonts w:ascii="Times New Roman" w:hAnsi="Times New Roman" w:cs="Times New Roman"/>
          <w:sz w:val="28"/>
          <w:szCs w:val="28"/>
        </w:rPr>
        <w:t xml:space="preserve">Анализ результатов ЕГЭ по истории </w:t>
      </w:r>
      <w:r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DD1F38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2 свидетельствует об умении выпускников работать с историческим источником, проводить в нем поиск исторической информации. Наибольшую сложность для участников ЕГЭ вызвали задания на умения анализировать</w:t>
      </w:r>
      <w:r w:rsidRPr="00DD1F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F38">
        <w:rPr>
          <w:rFonts w:ascii="Times New Roman" w:hAnsi="Times New Roman" w:cs="Times New Roman"/>
          <w:bCs/>
          <w:sz w:val="28"/>
          <w:szCs w:val="28"/>
        </w:rPr>
        <w:t>историческ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DD1F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D1F38">
        <w:rPr>
          <w:rFonts w:ascii="Times New Roman" w:hAnsi="Times New Roman" w:cs="Times New Roman"/>
          <w:bCs/>
          <w:sz w:val="28"/>
          <w:szCs w:val="28"/>
        </w:rPr>
        <w:t>проблем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аргументировано подтверждать или опровергать тезисы или положения. Участники ЕГЭ показали противоречивые результаты по написанию исторического сочинения: с одной стороны,   продемонстрировали знания событий и исторической терминологии по конкретным историческим периодам, сумели изложить характеристику исторического периода именно в форме исторического сочинения, с другой -  почти половина участников ЕГЭ не смогла оценить значение того или иного исторического периода в истории России. Большинство из участников ЕГЭ показали недостаточные умения раскрывать роль исторических деятелей в указанных событиях, выявлять причинно-следственные связи между событиями и, кроме того, сделали немало фактических ошибок в процессе изложения материала.  У определенной части участников ЕГЭ выявились пробелы  в знаниях фактического материала (</w:t>
      </w:r>
      <w:r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политика московских и тверских князей, этапы закрепощения крестьян, внешняя политика 17 столетия, деятельность </w:t>
      </w:r>
      <w:proofErr w:type="spellStart"/>
      <w:r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М.Т.Лорис-Меликова</w:t>
      </w:r>
      <w:proofErr w:type="spellEnd"/>
      <w:r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биографии исторических деятелей, изменения в политической системе и внешней политике СССР периода перестройки и </w:t>
      </w:r>
      <w:proofErr w:type="spellStart"/>
      <w:proofErr w:type="gramStart"/>
      <w:r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</w:p>
    <w:p w:rsidR="00E95879" w:rsidRPr="00E95879" w:rsidRDefault="00E95879" w:rsidP="00E95879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95879">
        <w:rPr>
          <w:rFonts w:ascii="Calibri" w:eastAsia="Calibri" w:hAnsi="Calibri" w:cs="Times New Roman"/>
          <w:b/>
          <w:sz w:val="28"/>
          <w:szCs w:val="28"/>
        </w:rPr>
        <w:lastRenderedPageBreak/>
        <w:t>5</w:t>
      </w:r>
      <w:r w:rsidRPr="00E95879">
        <w:rPr>
          <w:rFonts w:ascii="Times New Roman" w:eastAsia="Calibri" w:hAnsi="Times New Roman" w:cs="Times New Roman"/>
          <w:b/>
          <w:sz w:val="28"/>
          <w:szCs w:val="28"/>
        </w:rPr>
        <w:t>.Сравнение результатов по предмету за последние 5 лет</w:t>
      </w:r>
    </w:p>
    <w:p w:rsidR="00E95879" w:rsidRPr="00E95879" w:rsidRDefault="00E95879" w:rsidP="00E95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587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Таблица 2</w:t>
      </w:r>
    </w:p>
    <w:tbl>
      <w:tblPr>
        <w:tblStyle w:val="1"/>
        <w:tblW w:w="9747" w:type="dxa"/>
        <w:tblLook w:val="04A0"/>
      </w:tblPr>
      <w:tblGrid>
        <w:gridCol w:w="4928"/>
        <w:gridCol w:w="992"/>
        <w:gridCol w:w="992"/>
        <w:gridCol w:w="993"/>
        <w:gridCol w:w="850"/>
        <w:gridCol w:w="992"/>
      </w:tblGrid>
      <w:tr w:rsidR="00E95879" w:rsidRPr="00E95879" w:rsidTr="00E95879">
        <w:tc>
          <w:tcPr>
            <w:tcW w:w="4928" w:type="dxa"/>
          </w:tcPr>
          <w:p w:rsidR="00E95879" w:rsidRPr="00E95879" w:rsidRDefault="00E95879" w:rsidP="00203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58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Результат/год</w:t>
            </w:r>
          </w:p>
        </w:tc>
        <w:tc>
          <w:tcPr>
            <w:tcW w:w="992" w:type="dxa"/>
          </w:tcPr>
          <w:p w:rsidR="00E95879" w:rsidRPr="00E95879" w:rsidRDefault="00203BAA" w:rsidP="00203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58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992" w:type="dxa"/>
          </w:tcPr>
          <w:p w:rsidR="00E95879" w:rsidRPr="00E95879" w:rsidRDefault="00203BAA" w:rsidP="00203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58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E95879" w:rsidRPr="00E95879" w:rsidRDefault="00203BAA" w:rsidP="00203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58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:rsidR="00E95879" w:rsidRPr="00E95879" w:rsidRDefault="00203BAA" w:rsidP="00203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58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E95879" w:rsidRPr="00E95879" w:rsidRDefault="00203BAA" w:rsidP="00203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203BAA" w:rsidRPr="00E95879" w:rsidTr="00E95879">
        <w:trPr>
          <w:trHeight w:val="401"/>
        </w:trPr>
        <w:tc>
          <w:tcPr>
            <w:tcW w:w="4928" w:type="dxa"/>
          </w:tcPr>
          <w:p w:rsidR="00203BAA" w:rsidRPr="00E95879" w:rsidRDefault="00203BAA" w:rsidP="00203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8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число участников </w:t>
            </w:r>
          </w:p>
        </w:tc>
        <w:tc>
          <w:tcPr>
            <w:tcW w:w="992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eastAsia="Calibri" w:hAnsi="Times New Roman" w:cs="Times New Roman"/>
                <w:sz w:val="24"/>
                <w:szCs w:val="24"/>
              </w:rPr>
              <w:t>3032</w:t>
            </w:r>
          </w:p>
        </w:tc>
        <w:tc>
          <w:tcPr>
            <w:tcW w:w="992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Calibri" w:eastAsia="Calibri" w:hAnsi="Calibri" w:cs="Times New Roman"/>
                <w:sz w:val="24"/>
                <w:szCs w:val="24"/>
              </w:rPr>
              <w:t>3327</w:t>
            </w:r>
          </w:p>
        </w:tc>
        <w:tc>
          <w:tcPr>
            <w:tcW w:w="993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eastAsia="Calibri" w:hAnsi="Times New Roman" w:cs="Times New Roman"/>
                <w:sz w:val="24"/>
                <w:szCs w:val="24"/>
              </w:rPr>
              <w:t>2787</w:t>
            </w:r>
          </w:p>
        </w:tc>
        <w:tc>
          <w:tcPr>
            <w:tcW w:w="850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</w:t>
            </w:r>
          </w:p>
        </w:tc>
        <w:tc>
          <w:tcPr>
            <w:tcW w:w="992" w:type="dxa"/>
          </w:tcPr>
          <w:p w:rsidR="00203BAA" w:rsidRPr="00E95879" w:rsidRDefault="00203BAA" w:rsidP="00203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5577">
              <w:rPr>
                <w:rFonts w:ascii="Times New Roman" w:eastAsia="Calibri" w:hAnsi="Times New Roman" w:cs="Times New Roman"/>
                <w:sz w:val="28"/>
                <w:szCs w:val="28"/>
              </w:rPr>
              <w:t>2421</w:t>
            </w:r>
          </w:p>
        </w:tc>
      </w:tr>
      <w:tr w:rsidR="00203BAA" w:rsidRPr="00E95879" w:rsidTr="00E95879">
        <w:tc>
          <w:tcPr>
            <w:tcW w:w="4928" w:type="dxa"/>
          </w:tcPr>
          <w:p w:rsidR="00203BAA" w:rsidRPr="00E95879" w:rsidRDefault="00203BAA" w:rsidP="00203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879">
              <w:rPr>
                <w:rFonts w:ascii="Times New Roman" w:eastAsia="Calibri" w:hAnsi="Times New Roman" w:cs="Times New Roman"/>
                <w:sz w:val="28"/>
                <w:szCs w:val="28"/>
              </w:rPr>
              <w:t>Число выпускников текущего года</w:t>
            </w:r>
          </w:p>
        </w:tc>
        <w:tc>
          <w:tcPr>
            <w:tcW w:w="992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eastAsia="Calibri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992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2776</w:t>
            </w:r>
            <w:r w:rsidRPr="00E9587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eastAsia="Calibri" w:hAnsi="Times New Roman" w:cs="Times New Roman"/>
                <w:sz w:val="24"/>
                <w:szCs w:val="24"/>
              </w:rPr>
              <w:t>2489</w:t>
            </w:r>
          </w:p>
        </w:tc>
        <w:tc>
          <w:tcPr>
            <w:tcW w:w="850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2484</w:t>
            </w:r>
          </w:p>
        </w:tc>
        <w:tc>
          <w:tcPr>
            <w:tcW w:w="992" w:type="dxa"/>
          </w:tcPr>
          <w:p w:rsidR="00203BAA" w:rsidRPr="00E95879" w:rsidRDefault="00203BAA" w:rsidP="00203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2260</w:t>
            </w:r>
          </w:p>
        </w:tc>
      </w:tr>
      <w:tr w:rsidR="00203BAA" w:rsidRPr="00E95879" w:rsidTr="00E95879">
        <w:trPr>
          <w:trHeight w:val="343"/>
        </w:trPr>
        <w:tc>
          <w:tcPr>
            <w:tcW w:w="4928" w:type="dxa"/>
          </w:tcPr>
          <w:p w:rsidR="00203BAA" w:rsidRPr="00E95879" w:rsidRDefault="00203BAA" w:rsidP="00203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879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всех участников</w:t>
            </w:r>
            <w:r w:rsidR="00FD6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FD69A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="00FD6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992" w:type="dxa"/>
          </w:tcPr>
          <w:p w:rsidR="00203BAA" w:rsidRPr="00E95879" w:rsidRDefault="00203BAA" w:rsidP="00D30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Calibri" w:eastAsia="Calibri" w:hAnsi="Calibri" w:cs="Times New Roman"/>
                <w:sz w:val="24"/>
                <w:szCs w:val="24"/>
              </w:rPr>
              <w:t xml:space="preserve">50,15                 </w:t>
            </w:r>
          </w:p>
        </w:tc>
        <w:tc>
          <w:tcPr>
            <w:tcW w:w="992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Calibri" w:eastAsia="Calibri" w:hAnsi="Calibri" w:cs="Times New Roman"/>
                <w:sz w:val="24"/>
                <w:szCs w:val="24"/>
              </w:rPr>
              <w:t xml:space="preserve">56,27 </w:t>
            </w:r>
          </w:p>
        </w:tc>
        <w:tc>
          <w:tcPr>
            <w:tcW w:w="993" w:type="dxa"/>
          </w:tcPr>
          <w:p w:rsidR="00203BAA" w:rsidRPr="00E95879" w:rsidRDefault="00203BAA" w:rsidP="00D30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eastAsia="Calibri" w:hAnsi="Times New Roman" w:cs="Times New Roman"/>
                <w:sz w:val="24"/>
                <w:szCs w:val="24"/>
              </w:rPr>
              <w:t>50,57</w:t>
            </w:r>
          </w:p>
        </w:tc>
        <w:tc>
          <w:tcPr>
            <w:tcW w:w="850" w:type="dxa"/>
          </w:tcPr>
          <w:p w:rsidR="00203BAA" w:rsidRPr="00E95879" w:rsidRDefault="00203BAA" w:rsidP="00D30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Calibri" w:hAnsi="Calibri" w:cs="Times New Roman"/>
                <w:color w:val="000000"/>
                <w:sz w:val="24"/>
                <w:szCs w:val="24"/>
              </w:rPr>
              <w:t>53,15</w:t>
            </w:r>
          </w:p>
        </w:tc>
        <w:tc>
          <w:tcPr>
            <w:tcW w:w="992" w:type="dxa"/>
          </w:tcPr>
          <w:p w:rsidR="00203BAA" w:rsidRPr="00E95879" w:rsidRDefault="00C7278B" w:rsidP="00203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53,52</w:t>
            </w:r>
          </w:p>
        </w:tc>
      </w:tr>
      <w:tr w:rsidR="00203BAA" w:rsidRPr="00E95879" w:rsidTr="00E95879">
        <w:tc>
          <w:tcPr>
            <w:tcW w:w="4928" w:type="dxa"/>
          </w:tcPr>
          <w:p w:rsidR="00203BAA" w:rsidRPr="00E95879" w:rsidRDefault="00203BAA" w:rsidP="00203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879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выпускников текущего года</w:t>
            </w:r>
          </w:p>
        </w:tc>
        <w:tc>
          <w:tcPr>
            <w:tcW w:w="992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Calibri" w:eastAsia="Calibri" w:hAnsi="Calibri" w:cs="Times New Roman"/>
                <w:sz w:val="24"/>
                <w:szCs w:val="24"/>
              </w:rPr>
              <w:t>51,63</w:t>
            </w:r>
          </w:p>
        </w:tc>
        <w:tc>
          <w:tcPr>
            <w:tcW w:w="992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Calibri" w:eastAsia="Calibri" w:hAnsi="Calibri" w:cs="Times New Roman"/>
                <w:sz w:val="24"/>
                <w:szCs w:val="24"/>
              </w:rPr>
              <w:t>58,59</w:t>
            </w:r>
          </w:p>
        </w:tc>
        <w:tc>
          <w:tcPr>
            <w:tcW w:w="993" w:type="dxa"/>
          </w:tcPr>
          <w:p w:rsidR="00203BAA" w:rsidRPr="00E95879" w:rsidRDefault="00203BAA" w:rsidP="00D301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8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51,78</w:t>
            </w:r>
          </w:p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53,79</w:t>
            </w:r>
          </w:p>
        </w:tc>
        <w:tc>
          <w:tcPr>
            <w:tcW w:w="992" w:type="dxa"/>
          </w:tcPr>
          <w:p w:rsidR="00203BAA" w:rsidRPr="00E95879" w:rsidRDefault="00C7278B" w:rsidP="00203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53,52</w:t>
            </w:r>
          </w:p>
        </w:tc>
      </w:tr>
      <w:tr w:rsidR="00203BAA" w:rsidRPr="00E95879" w:rsidTr="00E95879">
        <w:tc>
          <w:tcPr>
            <w:tcW w:w="4928" w:type="dxa"/>
          </w:tcPr>
          <w:p w:rsidR="00203BAA" w:rsidRPr="00E95879" w:rsidRDefault="00203BAA" w:rsidP="00203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879">
              <w:rPr>
                <w:rFonts w:ascii="Times New Roman" w:eastAsia="Calibri" w:hAnsi="Times New Roman" w:cs="Times New Roman"/>
                <w:sz w:val="28"/>
                <w:szCs w:val="28"/>
              </w:rPr>
              <w:t>Процент всех участников, не преодолевших минимальный барьер</w:t>
            </w:r>
          </w:p>
        </w:tc>
        <w:tc>
          <w:tcPr>
            <w:tcW w:w="992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Calibri" w:eastAsia="Calibri" w:hAnsi="Calibri" w:cs="Times New Roman"/>
              </w:rPr>
              <w:t>12,21</w:t>
            </w:r>
          </w:p>
        </w:tc>
        <w:tc>
          <w:tcPr>
            <w:tcW w:w="992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8,04</w:t>
            </w:r>
          </w:p>
        </w:tc>
        <w:tc>
          <w:tcPr>
            <w:tcW w:w="993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eastAsia="Calibri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850" w:type="dxa"/>
          </w:tcPr>
          <w:p w:rsidR="00203BAA" w:rsidRPr="00E95879" w:rsidRDefault="00FD69A4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9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7,76</w:t>
            </w:r>
          </w:p>
        </w:tc>
        <w:tc>
          <w:tcPr>
            <w:tcW w:w="992" w:type="dxa"/>
          </w:tcPr>
          <w:p w:rsidR="00203BAA" w:rsidRPr="00E95879" w:rsidRDefault="00C7278B" w:rsidP="00203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8,42</w:t>
            </w:r>
          </w:p>
        </w:tc>
      </w:tr>
      <w:tr w:rsidR="00203BAA" w:rsidRPr="00E95879" w:rsidTr="00E95879">
        <w:tc>
          <w:tcPr>
            <w:tcW w:w="4928" w:type="dxa"/>
          </w:tcPr>
          <w:p w:rsidR="00203BAA" w:rsidRPr="00E95879" w:rsidRDefault="00203BAA" w:rsidP="00203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879">
              <w:rPr>
                <w:rFonts w:ascii="Times New Roman" w:eastAsia="Calibri" w:hAnsi="Times New Roman" w:cs="Times New Roman"/>
                <w:sz w:val="28"/>
                <w:szCs w:val="28"/>
              </w:rPr>
              <w:t>Процент  выпускников текущего года, не преодолевших минимальный барьер</w:t>
            </w:r>
          </w:p>
        </w:tc>
        <w:tc>
          <w:tcPr>
            <w:tcW w:w="992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eastAsia="Calibri" w:hAnsi="Times New Roman" w:cs="Times New Roman"/>
                <w:sz w:val="24"/>
                <w:szCs w:val="24"/>
              </w:rPr>
              <w:t>9,34%</w:t>
            </w:r>
          </w:p>
        </w:tc>
        <w:tc>
          <w:tcPr>
            <w:tcW w:w="992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eastAsia="Calibri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eastAsia="Calibri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850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879">
              <w:rPr>
                <w:rFonts w:ascii="Times New Roman" w:eastAsia="Calibri" w:hAnsi="Times New Roman" w:cs="Times New Roman"/>
                <w:sz w:val="28"/>
                <w:szCs w:val="28"/>
              </w:rPr>
              <w:t>6,66</w:t>
            </w:r>
          </w:p>
        </w:tc>
        <w:tc>
          <w:tcPr>
            <w:tcW w:w="992" w:type="dxa"/>
            <w:shd w:val="clear" w:color="auto" w:fill="auto"/>
          </w:tcPr>
          <w:p w:rsidR="00203BAA" w:rsidRPr="00E95879" w:rsidRDefault="00C7278B" w:rsidP="00203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8,42</w:t>
            </w:r>
          </w:p>
        </w:tc>
      </w:tr>
      <w:tr w:rsidR="00203BAA" w:rsidRPr="00E95879" w:rsidTr="00E95879">
        <w:tc>
          <w:tcPr>
            <w:tcW w:w="4928" w:type="dxa"/>
          </w:tcPr>
          <w:p w:rsidR="00203BAA" w:rsidRPr="00E95879" w:rsidRDefault="00203BAA" w:rsidP="00203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879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участников, получивших 100 баллов</w:t>
            </w:r>
          </w:p>
        </w:tc>
        <w:tc>
          <w:tcPr>
            <w:tcW w:w="992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992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3BAA" w:rsidRPr="00E95879" w:rsidRDefault="00203BAA" w:rsidP="00D30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87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03BAA" w:rsidRPr="00E95879" w:rsidRDefault="00C7278B" w:rsidP="00203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7</w:t>
            </w:r>
          </w:p>
        </w:tc>
      </w:tr>
    </w:tbl>
    <w:p w:rsidR="00E95879" w:rsidRDefault="00E95879" w:rsidP="00E95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78B" w:rsidRPr="00C7278B" w:rsidRDefault="00C7278B" w:rsidP="00C7278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7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материалам таблицы 2, за последние 5 лет  наименьшее число участников ЕГЭ по истории – </w:t>
      </w:r>
      <w:r w:rsidRPr="00C7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421</w:t>
      </w:r>
      <w:r w:rsidRPr="00C7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27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C7278B">
        <w:rPr>
          <w:rFonts w:ascii="Times New Roman" w:eastAsia="Calibri" w:hAnsi="Times New Roman" w:cs="Times New Roman"/>
          <w:sz w:val="28"/>
          <w:szCs w:val="28"/>
          <w:lang w:eastAsia="ru-RU"/>
        </w:rPr>
        <w:t>ыло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278B">
        <w:rPr>
          <w:rFonts w:ascii="Times New Roman" w:eastAsia="Calibri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727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</w:t>
      </w:r>
      <w:r w:rsidRPr="00C7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текущего года занимают доминирующее положение по сравнению с другими категориями участников ЕГЭ. </w:t>
      </w:r>
      <w:r w:rsidRPr="00C7278B">
        <w:rPr>
          <w:rFonts w:ascii="Times New Roman" w:eastAsia="Calibri" w:hAnsi="Times New Roman" w:cs="Times New Roman"/>
          <w:sz w:val="28"/>
          <w:szCs w:val="28"/>
        </w:rPr>
        <w:t xml:space="preserve">Средний балл всех участников ЕГЭ по истории  Нижегородской области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течение пяти лет находился в перманентном состоянии (возрастал, снижался), но в 2016 голу наблюдается небольшое его возрастание по сравнению с прошлым годом (53,52 </w:t>
      </w:r>
      <w:r w:rsidR="00FD69A4">
        <w:rPr>
          <w:rFonts w:ascii="Times New Roman" w:eastAsia="Calibri" w:hAnsi="Times New Roman" w:cs="Times New Roman"/>
          <w:sz w:val="28"/>
          <w:szCs w:val="28"/>
        </w:rPr>
        <w:t xml:space="preserve">и 53,15) </w:t>
      </w:r>
      <w:r w:rsidRPr="00C7278B">
        <w:rPr>
          <w:rFonts w:ascii="Times New Roman" w:eastAsia="Calibri" w:hAnsi="Times New Roman" w:cs="Times New Roman"/>
          <w:bCs/>
          <w:sz w:val="28"/>
          <w:szCs w:val="28"/>
        </w:rPr>
        <w:t xml:space="preserve">Следует отметить, что </w:t>
      </w:r>
      <w:r w:rsidRPr="00C7278B">
        <w:rPr>
          <w:rFonts w:ascii="Times New Roman" w:eastAsia="Calibri" w:hAnsi="Times New Roman" w:cs="Times New Roman"/>
          <w:sz w:val="28"/>
          <w:szCs w:val="28"/>
        </w:rPr>
        <w:t>снижение среднего балла по истории в Нижегородской области укладывается в общ</w:t>
      </w:r>
      <w:r w:rsidR="00FD69A4">
        <w:rPr>
          <w:rFonts w:ascii="Times New Roman" w:eastAsia="Calibri" w:hAnsi="Times New Roman" w:cs="Times New Roman"/>
          <w:sz w:val="28"/>
          <w:szCs w:val="28"/>
        </w:rPr>
        <w:t xml:space="preserve">ефедеральную </w:t>
      </w:r>
      <w:r w:rsidRPr="00C7278B">
        <w:rPr>
          <w:rFonts w:ascii="Times New Roman" w:eastAsia="Calibri" w:hAnsi="Times New Roman" w:cs="Times New Roman"/>
          <w:sz w:val="28"/>
          <w:szCs w:val="28"/>
        </w:rPr>
        <w:t xml:space="preserve">тенденцию. В тоже время Нижегородская область по результатам среднего балла по истории в течение пяти лет была и остается впереди общероссийских показателей. Например, российский показатель среднего балла по истории в 2014 г. составил 45,8%, а по </w:t>
      </w:r>
      <w:proofErr w:type="spellStart"/>
      <w:r w:rsidRPr="00C7278B">
        <w:rPr>
          <w:rFonts w:ascii="Times New Roman" w:eastAsia="Calibri" w:hAnsi="Times New Roman" w:cs="Times New Roman"/>
          <w:sz w:val="28"/>
          <w:szCs w:val="28"/>
        </w:rPr>
        <w:t>Нижегродской</w:t>
      </w:r>
      <w:proofErr w:type="spellEnd"/>
      <w:r w:rsidRPr="00C7278B">
        <w:rPr>
          <w:rFonts w:ascii="Times New Roman" w:eastAsia="Calibri" w:hAnsi="Times New Roman" w:cs="Times New Roman"/>
          <w:sz w:val="28"/>
          <w:szCs w:val="28"/>
        </w:rPr>
        <w:t xml:space="preserve"> области -  50,57%, в 2015 году по РФ -  </w:t>
      </w:r>
      <w:r w:rsidRPr="00C7278B">
        <w:rPr>
          <w:rFonts w:ascii="Times New Roman" w:eastAsia="TimesNewRomanPSMT" w:hAnsi="Times New Roman" w:cs="Times New Roman"/>
          <w:sz w:val="28"/>
          <w:szCs w:val="28"/>
        </w:rPr>
        <w:t xml:space="preserve">47,1%, </w:t>
      </w:r>
      <w:r w:rsidRPr="00C7278B">
        <w:rPr>
          <w:rFonts w:ascii="Times New Roman" w:eastAsia="Calibri" w:hAnsi="Times New Roman" w:cs="Times New Roman"/>
          <w:sz w:val="28"/>
          <w:szCs w:val="28"/>
        </w:rPr>
        <w:t xml:space="preserve"> а нижегородский показатель - </w:t>
      </w:r>
      <w:r w:rsidRPr="00C7278B">
        <w:rPr>
          <w:rFonts w:ascii="Times New Roman" w:eastAsia="Times New Roman" w:hAnsi="Times New Roman" w:cs="Times New Roman"/>
          <w:color w:val="000000"/>
          <w:sz w:val="28"/>
          <w:szCs w:val="28"/>
        </w:rPr>
        <w:t>53,15%.</w:t>
      </w:r>
      <w:r w:rsidR="00FD69A4">
        <w:rPr>
          <w:rFonts w:ascii="Times New Roman" w:eastAsia="Times New Roman" w:hAnsi="Times New Roman" w:cs="Times New Roman"/>
          <w:color w:val="000000"/>
          <w:sz w:val="28"/>
          <w:szCs w:val="28"/>
        </w:rPr>
        <w:t>, в 2016 году – 53,52, а по РФ – 48,1.</w:t>
      </w:r>
      <w:r w:rsidRPr="00C72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7278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FD69A4">
        <w:rPr>
          <w:rFonts w:ascii="Times New Roman" w:eastAsia="Calibri" w:hAnsi="Times New Roman" w:cs="Times New Roman"/>
          <w:sz w:val="28"/>
          <w:szCs w:val="28"/>
        </w:rPr>
        <w:t>В</w:t>
      </w:r>
      <w:r w:rsidRPr="00C7278B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FD69A4">
        <w:rPr>
          <w:rFonts w:ascii="Times New Roman" w:eastAsia="Calibri" w:hAnsi="Times New Roman" w:cs="Times New Roman"/>
          <w:sz w:val="28"/>
          <w:szCs w:val="28"/>
        </w:rPr>
        <w:t>6</w:t>
      </w:r>
      <w:r w:rsidRPr="00C7278B">
        <w:rPr>
          <w:rFonts w:ascii="Times New Roman" w:eastAsia="Calibri" w:hAnsi="Times New Roman" w:cs="Times New Roman"/>
          <w:sz w:val="28"/>
          <w:szCs w:val="28"/>
        </w:rPr>
        <w:t xml:space="preserve"> году процент всех участников, не преодолевших минимальный барьер, </w:t>
      </w:r>
      <w:r w:rsidR="00FD69A4">
        <w:rPr>
          <w:rFonts w:ascii="Times New Roman" w:eastAsia="Calibri" w:hAnsi="Times New Roman" w:cs="Times New Roman"/>
          <w:sz w:val="28"/>
          <w:szCs w:val="28"/>
        </w:rPr>
        <w:t>немного возрос (</w:t>
      </w:r>
      <w:r w:rsidR="00FD69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8,42%) </w:t>
      </w:r>
      <w:r w:rsidR="00FD69A4">
        <w:rPr>
          <w:rFonts w:ascii="Times New Roman" w:eastAsia="Calibri" w:hAnsi="Times New Roman" w:cs="Times New Roman"/>
          <w:sz w:val="28"/>
          <w:szCs w:val="28"/>
        </w:rPr>
        <w:t>по сравнению с прошлым годом (</w:t>
      </w:r>
      <w:r w:rsidR="00FD69A4" w:rsidRPr="00FD69A4">
        <w:rPr>
          <w:rFonts w:ascii="Times New Roman" w:hAnsi="Times New Roman" w:cs="Times New Roman"/>
          <w:color w:val="000000"/>
          <w:sz w:val="24"/>
          <w:szCs w:val="24"/>
        </w:rPr>
        <w:t>7,76</w:t>
      </w:r>
      <w:r w:rsidR="00FD69A4">
        <w:rPr>
          <w:rFonts w:ascii="Times New Roman" w:hAnsi="Times New Roman" w:cs="Times New Roman"/>
          <w:color w:val="000000"/>
          <w:sz w:val="24"/>
          <w:szCs w:val="24"/>
        </w:rPr>
        <w:t xml:space="preserve">%), но является относительно низким  </w:t>
      </w:r>
      <w:r w:rsidRPr="00C7278B">
        <w:rPr>
          <w:rFonts w:ascii="Times New Roman" w:eastAsia="Calibri" w:hAnsi="Times New Roman" w:cs="Times New Roman"/>
          <w:sz w:val="28"/>
          <w:szCs w:val="28"/>
        </w:rPr>
        <w:t>за последние пять лет</w:t>
      </w:r>
      <w:r w:rsidR="00FD69A4">
        <w:rPr>
          <w:rFonts w:ascii="Times New Roman" w:eastAsia="Calibri" w:hAnsi="Times New Roman" w:cs="Times New Roman"/>
          <w:sz w:val="28"/>
          <w:szCs w:val="28"/>
        </w:rPr>
        <w:t>.</w:t>
      </w:r>
      <w:r w:rsidRPr="00C72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того,</w:t>
      </w:r>
      <w:r w:rsidRPr="00C7278B">
        <w:rPr>
          <w:rFonts w:ascii="Times New Roman" w:eastAsia="Calibri" w:hAnsi="Times New Roman" w:cs="Times New Roman"/>
          <w:sz w:val="28"/>
          <w:szCs w:val="28"/>
        </w:rPr>
        <w:t xml:space="preserve"> в течение пяти лет в Нижегородской области процент участников ЕГЭ по истории, не преодолевших минимальный порог,  оказывался меньше, чем в целом по Российской Федерации.</w:t>
      </w:r>
    </w:p>
    <w:p w:rsidR="00C7278B" w:rsidRPr="00C7278B" w:rsidRDefault="00C7278B" w:rsidP="00C727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78B">
        <w:rPr>
          <w:rFonts w:ascii="Times New Roman" w:eastAsia="Calibri" w:hAnsi="Times New Roman" w:cs="Times New Roman"/>
          <w:sz w:val="28"/>
          <w:szCs w:val="28"/>
        </w:rPr>
        <w:t xml:space="preserve">Число </w:t>
      </w:r>
      <w:proofErr w:type="gramStart"/>
      <w:r w:rsidRPr="00C7278B">
        <w:rPr>
          <w:rFonts w:ascii="Times New Roman" w:eastAsia="Calibri" w:hAnsi="Times New Roman" w:cs="Times New Roman"/>
          <w:sz w:val="28"/>
          <w:szCs w:val="28"/>
        </w:rPr>
        <w:t xml:space="preserve">участников ЕГЭ, получивших 100 баллов по истории в </w:t>
      </w:r>
      <w:r w:rsidR="00220BF1">
        <w:rPr>
          <w:rFonts w:ascii="Times New Roman" w:eastAsia="Calibri" w:hAnsi="Times New Roman" w:cs="Times New Roman"/>
          <w:sz w:val="28"/>
          <w:szCs w:val="28"/>
        </w:rPr>
        <w:t>2016 году возросло</w:t>
      </w:r>
      <w:proofErr w:type="gramEnd"/>
      <w:r w:rsidR="00220BF1">
        <w:rPr>
          <w:rFonts w:ascii="Times New Roman" w:eastAsia="Calibri" w:hAnsi="Times New Roman" w:cs="Times New Roman"/>
          <w:sz w:val="28"/>
          <w:szCs w:val="28"/>
        </w:rPr>
        <w:t xml:space="preserve"> и составило 7 человек (в </w:t>
      </w:r>
      <w:r w:rsidRPr="00C7278B">
        <w:rPr>
          <w:rFonts w:ascii="Times New Roman" w:eastAsia="Calibri" w:hAnsi="Times New Roman" w:cs="Times New Roman"/>
          <w:sz w:val="28"/>
          <w:szCs w:val="28"/>
        </w:rPr>
        <w:t xml:space="preserve">2015 г. </w:t>
      </w:r>
      <w:r w:rsidR="00220BF1">
        <w:rPr>
          <w:rFonts w:ascii="Times New Roman" w:eastAsia="Calibri" w:hAnsi="Times New Roman" w:cs="Times New Roman"/>
          <w:sz w:val="28"/>
          <w:szCs w:val="28"/>
        </w:rPr>
        <w:t>– 3 чел.)</w:t>
      </w:r>
    </w:p>
    <w:p w:rsidR="00220BF1" w:rsidRDefault="00220BF1" w:rsidP="00220BF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20B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6.10% лучших и 10% худших школ по предмету в разрезе среднего балла ЕГЭ, их соотношение, выводы. Примеры стабильно лучших и стабильно худших школ.</w:t>
      </w:r>
    </w:p>
    <w:p w:rsidR="009C5DB3" w:rsidRPr="005D007A" w:rsidRDefault="009C5DB3" w:rsidP="00220B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6.1.</w:t>
      </w:r>
      <w:r w:rsidR="00F525BE" w:rsidRPr="00F525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25BE" w:rsidRPr="00220BF1">
        <w:rPr>
          <w:rFonts w:ascii="Times New Roman" w:eastAsia="Calibri" w:hAnsi="Times New Roman" w:cs="Times New Roman"/>
          <w:b/>
          <w:sz w:val="28"/>
          <w:szCs w:val="28"/>
        </w:rPr>
        <w:t>10% лучших</w:t>
      </w:r>
      <w:r w:rsidR="00F525BE">
        <w:rPr>
          <w:rFonts w:ascii="Times New Roman" w:eastAsia="Calibri" w:hAnsi="Times New Roman" w:cs="Times New Roman"/>
          <w:b/>
          <w:sz w:val="28"/>
          <w:szCs w:val="28"/>
        </w:rPr>
        <w:t xml:space="preserve"> школ </w:t>
      </w:r>
      <w:r w:rsidR="001B7A7D">
        <w:rPr>
          <w:rFonts w:ascii="Times New Roman" w:eastAsia="Calibri" w:hAnsi="Times New Roman" w:cs="Times New Roman"/>
          <w:b/>
          <w:sz w:val="28"/>
          <w:szCs w:val="28"/>
        </w:rPr>
        <w:t>по предмету «История»</w:t>
      </w:r>
      <w:r w:rsidR="005D007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D007A" w:rsidRPr="005D007A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5D007A">
        <w:rPr>
          <w:rFonts w:ascii="Times New Roman" w:eastAsia="Calibri" w:hAnsi="Times New Roman" w:cs="Times New Roman"/>
          <w:sz w:val="28"/>
          <w:szCs w:val="28"/>
        </w:rPr>
        <w:t>3</w:t>
      </w: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9"/>
        <w:gridCol w:w="994"/>
        <w:gridCol w:w="993"/>
        <w:gridCol w:w="991"/>
        <w:gridCol w:w="993"/>
        <w:gridCol w:w="989"/>
      </w:tblGrid>
      <w:tr w:rsidR="00F525BE" w:rsidRPr="00A23456" w:rsidTr="00D30106">
        <w:tc>
          <w:tcPr>
            <w:tcW w:w="2408" w:type="pct"/>
          </w:tcPr>
          <w:p w:rsidR="00F525BE" w:rsidRPr="00A23456" w:rsidRDefault="00F525BE" w:rsidP="00D301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ОО</w:t>
            </w:r>
          </w:p>
        </w:tc>
        <w:tc>
          <w:tcPr>
            <w:tcW w:w="519" w:type="pct"/>
          </w:tcPr>
          <w:p w:rsidR="00F525BE" w:rsidRPr="00A23456" w:rsidRDefault="00F525BE" w:rsidP="00D301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</w:t>
            </w:r>
          </w:p>
          <w:p w:rsidR="00F525BE" w:rsidRPr="00A23456" w:rsidRDefault="00F525BE" w:rsidP="00D301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ний</w:t>
            </w:r>
            <w:proofErr w:type="spellEnd"/>
            <w:r w:rsidRPr="00A23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</w:p>
        </w:tc>
        <w:tc>
          <w:tcPr>
            <w:tcW w:w="519" w:type="pct"/>
          </w:tcPr>
          <w:p w:rsidR="00F525BE" w:rsidRPr="00A23456" w:rsidRDefault="00F525BE" w:rsidP="00D301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участников,</w:t>
            </w:r>
          </w:p>
          <w:p w:rsidR="00F525BE" w:rsidRPr="00A23456" w:rsidRDefault="00F525BE" w:rsidP="00D301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A23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достигших</w:t>
            </w:r>
            <w:proofErr w:type="gramEnd"/>
            <w:r w:rsidRPr="00A23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минимального балла</w:t>
            </w:r>
          </w:p>
        </w:tc>
        <w:tc>
          <w:tcPr>
            <w:tcW w:w="518" w:type="pct"/>
          </w:tcPr>
          <w:p w:rsidR="00F525BE" w:rsidRPr="00A23456" w:rsidRDefault="00F525BE" w:rsidP="00D301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участников, получивших от </w:t>
            </w:r>
            <w:proofErr w:type="gramStart"/>
            <w:r w:rsidRPr="00A23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минимального</w:t>
            </w:r>
            <w:proofErr w:type="gramEnd"/>
            <w:r w:rsidRPr="00A23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60 баллов</w:t>
            </w:r>
          </w:p>
        </w:tc>
        <w:tc>
          <w:tcPr>
            <w:tcW w:w="519" w:type="pct"/>
          </w:tcPr>
          <w:p w:rsidR="00F525BE" w:rsidRPr="00A23456" w:rsidRDefault="00F525BE" w:rsidP="00D301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517" w:type="pct"/>
          </w:tcPr>
          <w:p w:rsidR="00F525BE" w:rsidRPr="00A23456" w:rsidRDefault="00F525BE" w:rsidP="00D301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участников, получивших от 81 до 100 баллов</w:t>
            </w:r>
          </w:p>
        </w:tc>
      </w:tr>
      <w:tr w:rsidR="00FA321F" w:rsidRPr="00A23456" w:rsidTr="00D30106">
        <w:tc>
          <w:tcPr>
            <w:tcW w:w="2408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"Школа № 17" города Сарова</w:t>
            </w:r>
          </w:p>
        </w:tc>
        <w:tc>
          <w:tcPr>
            <w:tcW w:w="519" w:type="pct"/>
            <w:vAlign w:val="bottom"/>
          </w:tcPr>
          <w:p w:rsidR="00FA321F" w:rsidRPr="00F02B1F" w:rsidRDefault="00FA321F" w:rsidP="00D30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519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8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9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7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FA321F" w:rsidRPr="00A23456" w:rsidTr="00D30106">
        <w:tc>
          <w:tcPr>
            <w:tcW w:w="2408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школа №9</w:t>
            </w:r>
          </w:p>
        </w:tc>
        <w:tc>
          <w:tcPr>
            <w:tcW w:w="519" w:type="pct"/>
            <w:vAlign w:val="bottom"/>
          </w:tcPr>
          <w:p w:rsidR="00FA321F" w:rsidRPr="00F02B1F" w:rsidRDefault="00FA321F" w:rsidP="00D30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519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8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9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7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FA321F" w:rsidRPr="00A23456" w:rsidTr="00D30106">
        <w:tc>
          <w:tcPr>
            <w:tcW w:w="2408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общеобразовательное учреждение  "Школа - интернат №2"</w:t>
            </w:r>
          </w:p>
        </w:tc>
        <w:tc>
          <w:tcPr>
            <w:tcW w:w="519" w:type="pct"/>
            <w:vAlign w:val="bottom"/>
          </w:tcPr>
          <w:p w:rsidR="00FA321F" w:rsidRPr="00F02B1F" w:rsidRDefault="00FA321F" w:rsidP="00D30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519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8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9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7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FA321F" w:rsidRPr="00A23456" w:rsidTr="00D30106">
        <w:tc>
          <w:tcPr>
            <w:tcW w:w="2408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школа № 3 г. </w:t>
            </w:r>
            <w:proofErr w:type="spellStart"/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Лысково</w:t>
            </w:r>
            <w:proofErr w:type="spellEnd"/>
          </w:p>
        </w:tc>
        <w:tc>
          <w:tcPr>
            <w:tcW w:w="519" w:type="pct"/>
            <w:vAlign w:val="bottom"/>
          </w:tcPr>
          <w:p w:rsidR="00FA321F" w:rsidRPr="00F02B1F" w:rsidRDefault="00FA321F" w:rsidP="00D30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519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8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9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7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FA321F" w:rsidRPr="00A23456" w:rsidTr="00D30106">
        <w:tc>
          <w:tcPr>
            <w:tcW w:w="2408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средняя  школа №2</w:t>
            </w:r>
          </w:p>
        </w:tc>
        <w:tc>
          <w:tcPr>
            <w:tcW w:w="519" w:type="pct"/>
            <w:vAlign w:val="bottom"/>
          </w:tcPr>
          <w:p w:rsidR="00FA321F" w:rsidRPr="00F02B1F" w:rsidRDefault="00FA321F" w:rsidP="00D30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519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8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9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7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FA321F" w:rsidRPr="00A23456" w:rsidTr="00D30106">
        <w:tc>
          <w:tcPr>
            <w:tcW w:w="2408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Берендеевская</w:t>
            </w:r>
            <w:proofErr w:type="spellEnd"/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519" w:type="pct"/>
            <w:vAlign w:val="bottom"/>
          </w:tcPr>
          <w:p w:rsidR="00FA321F" w:rsidRPr="00F02B1F" w:rsidRDefault="00FA321F" w:rsidP="00D30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519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8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9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7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FA321F" w:rsidRPr="00A23456" w:rsidTr="00D30106">
        <w:tc>
          <w:tcPr>
            <w:tcW w:w="2408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 ``</w:t>
            </w:r>
            <w:proofErr w:type="spellStart"/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Чернухинская</w:t>
            </w:r>
            <w:proofErr w:type="spellEnd"/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 школа``</w:t>
            </w:r>
          </w:p>
        </w:tc>
        <w:tc>
          <w:tcPr>
            <w:tcW w:w="519" w:type="pct"/>
            <w:vAlign w:val="bottom"/>
          </w:tcPr>
          <w:p w:rsidR="00FA321F" w:rsidRPr="00F02B1F" w:rsidRDefault="00FA321F" w:rsidP="00D30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519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8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9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7" w:type="pct"/>
            <w:vAlign w:val="bottom"/>
          </w:tcPr>
          <w:p w:rsidR="00FA321F" w:rsidRPr="00A23456" w:rsidRDefault="00FA321F" w:rsidP="00D301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</w:tbl>
    <w:p w:rsidR="009C5DB3" w:rsidRDefault="009C5DB3" w:rsidP="00220BF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5DB3" w:rsidRDefault="009C5DB3" w:rsidP="00220BF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5DB3" w:rsidRDefault="009C5DB3" w:rsidP="00220BF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D007A" w:rsidRPr="005D007A" w:rsidRDefault="009C5DB3" w:rsidP="005D00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6.1. </w:t>
      </w:r>
      <w:r w:rsidRPr="00220BF1">
        <w:rPr>
          <w:rFonts w:ascii="Times New Roman" w:eastAsia="Calibri" w:hAnsi="Times New Roman" w:cs="Times New Roman"/>
          <w:b/>
          <w:sz w:val="28"/>
          <w:szCs w:val="28"/>
        </w:rPr>
        <w:t xml:space="preserve">10% худших школ </w:t>
      </w:r>
      <w:r w:rsidR="001B7A7D">
        <w:rPr>
          <w:rFonts w:ascii="Times New Roman" w:eastAsia="Calibri" w:hAnsi="Times New Roman" w:cs="Times New Roman"/>
          <w:b/>
          <w:sz w:val="28"/>
          <w:szCs w:val="28"/>
        </w:rPr>
        <w:t>по предмету «История»</w:t>
      </w:r>
      <w:r w:rsidR="005D007A" w:rsidRPr="005D007A">
        <w:rPr>
          <w:rFonts w:ascii="Times New Roman" w:eastAsia="Calibri" w:hAnsi="Times New Roman" w:cs="Times New Roman"/>
          <w:sz w:val="28"/>
          <w:szCs w:val="28"/>
        </w:rPr>
        <w:t xml:space="preserve"> Таблица </w:t>
      </w:r>
      <w:r w:rsidR="005D007A">
        <w:rPr>
          <w:rFonts w:ascii="Times New Roman" w:eastAsia="Calibri" w:hAnsi="Times New Roman" w:cs="Times New Roman"/>
          <w:sz w:val="28"/>
          <w:szCs w:val="28"/>
        </w:rPr>
        <w:t>4</w:t>
      </w:r>
    </w:p>
    <w:tbl>
      <w:tblPr>
        <w:tblW w:w="492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4"/>
        <w:gridCol w:w="853"/>
        <w:gridCol w:w="1133"/>
        <w:gridCol w:w="1133"/>
        <w:gridCol w:w="992"/>
        <w:gridCol w:w="992"/>
      </w:tblGrid>
      <w:tr w:rsidR="009C5DB3" w:rsidRPr="003A1CE8" w:rsidTr="00D30106">
        <w:tc>
          <w:tcPr>
            <w:tcW w:w="2293" w:type="pct"/>
          </w:tcPr>
          <w:p w:rsidR="009C5DB3" w:rsidRPr="003A1CE8" w:rsidRDefault="009C5DB3" w:rsidP="00D301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1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ОО</w:t>
            </w:r>
          </w:p>
        </w:tc>
        <w:tc>
          <w:tcPr>
            <w:tcW w:w="452" w:type="pct"/>
          </w:tcPr>
          <w:p w:rsidR="009C5DB3" w:rsidRDefault="009C5DB3" w:rsidP="00D301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1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</w:t>
            </w:r>
          </w:p>
          <w:p w:rsidR="009C5DB3" w:rsidRPr="003A1CE8" w:rsidRDefault="009C5DB3" w:rsidP="00D301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ний</w:t>
            </w:r>
            <w:proofErr w:type="spellEnd"/>
            <w:r w:rsidRPr="003A1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</w:p>
        </w:tc>
        <w:tc>
          <w:tcPr>
            <w:tcW w:w="601" w:type="pct"/>
          </w:tcPr>
          <w:p w:rsidR="009C5DB3" w:rsidRPr="003A1CE8" w:rsidRDefault="009C5DB3" w:rsidP="00D301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1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участников,</w:t>
            </w:r>
          </w:p>
          <w:p w:rsidR="009C5DB3" w:rsidRPr="003A1CE8" w:rsidRDefault="009C5DB3" w:rsidP="00D301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1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3A1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достигших</w:t>
            </w:r>
            <w:proofErr w:type="gramEnd"/>
            <w:r w:rsidRPr="003A1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минимального балла</w:t>
            </w:r>
          </w:p>
        </w:tc>
        <w:tc>
          <w:tcPr>
            <w:tcW w:w="601" w:type="pct"/>
          </w:tcPr>
          <w:p w:rsidR="009C5DB3" w:rsidRPr="003A1CE8" w:rsidRDefault="009C5DB3" w:rsidP="00D301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1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участников, получивших от </w:t>
            </w:r>
            <w:proofErr w:type="gramStart"/>
            <w:r w:rsidRPr="003A1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минимального</w:t>
            </w:r>
            <w:proofErr w:type="gramEnd"/>
            <w:r w:rsidRPr="003A1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60 баллов</w:t>
            </w:r>
          </w:p>
        </w:tc>
        <w:tc>
          <w:tcPr>
            <w:tcW w:w="526" w:type="pct"/>
          </w:tcPr>
          <w:p w:rsidR="009C5DB3" w:rsidRPr="003A1CE8" w:rsidRDefault="009C5DB3" w:rsidP="00D301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1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526" w:type="pct"/>
          </w:tcPr>
          <w:p w:rsidR="009C5DB3" w:rsidRPr="003A1CE8" w:rsidRDefault="009C5DB3" w:rsidP="00D301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1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участников, получивших от 81 до 100 баллов</w:t>
            </w:r>
          </w:p>
        </w:tc>
      </w:tr>
      <w:tr w:rsidR="009C5DB3" w:rsidRPr="003A1CE8" w:rsidTr="00D30106">
        <w:tc>
          <w:tcPr>
            <w:tcW w:w="2293" w:type="pct"/>
            <w:vAlign w:val="bottom"/>
          </w:tcPr>
          <w:p w:rsidR="009C5DB3" w:rsidRPr="003A1CE8" w:rsidRDefault="009C5DB3" w:rsidP="00D3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школа п</w:t>
            </w:r>
            <w:proofErr w:type="gramStart"/>
            <w:r w:rsidRPr="003A1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3A1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ружба</w:t>
            </w:r>
          </w:p>
        </w:tc>
        <w:tc>
          <w:tcPr>
            <w:tcW w:w="452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601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601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26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26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9C5DB3" w:rsidRPr="003A1CE8" w:rsidTr="00D30106">
        <w:tc>
          <w:tcPr>
            <w:tcW w:w="2293" w:type="pct"/>
            <w:vAlign w:val="bottom"/>
          </w:tcPr>
          <w:p w:rsidR="009C5DB3" w:rsidRPr="003A1CE8" w:rsidRDefault="009C5DB3" w:rsidP="00D3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 5"</w:t>
            </w:r>
          </w:p>
        </w:tc>
        <w:tc>
          <w:tcPr>
            <w:tcW w:w="452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21,50</w:t>
            </w:r>
          </w:p>
        </w:tc>
        <w:tc>
          <w:tcPr>
            <w:tcW w:w="601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601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526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26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9C5DB3" w:rsidRPr="003A1CE8" w:rsidTr="00D30106">
        <w:tc>
          <w:tcPr>
            <w:tcW w:w="2293" w:type="pct"/>
            <w:vAlign w:val="bottom"/>
          </w:tcPr>
          <w:p w:rsidR="009C5DB3" w:rsidRPr="003A1CE8" w:rsidRDefault="009C5DB3" w:rsidP="00D3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"Школа  № 13" города Сарова</w:t>
            </w:r>
          </w:p>
        </w:tc>
        <w:tc>
          <w:tcPr>
            <w:tcW w:w="452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22,00</w:t>
            </w:r>
          </w:p>
        </w:tc>
        <w:tc>
          <w:tcPr>
            <w:tcW w:w="601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601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26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26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9C5DB3" w:rsidRPr="003A1CE8" w:rsidTr="00D30106">
        <w:tc>
          <w:tcPr>
            <w:tcW w:w="2293" w:type="pct"/>
            <w:vAlign w:val="bottom"/>
          </w:tcPr>
          <w:p w:rsidR="009C5DB3" w:rsidRPr="003A1CE8" w:rsidRDefault="009C5DB3" w:rsidP="00D3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36"</w:t>
            </w:r>
            <w:r w:rsidR="0004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Дзержинск </w:t>
            </w:r>
          </w:p>
        </w:tc>
        <w:tc>
          <w:tcPr>
            <w:tcW w:w="452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601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601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26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26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9C5DB3" w:rsidRPr="003A1CE8" w:rsidTr="00D30106">
        <w:tc>
          <w:tcPr>
            <w:tcW w:w="2293" w:type="pct"/>
            <w:vAlign w:val="bottom"/>
          </w:tcPr>
          <w:p w:rsidR="009C5DB3" w:rsidRPr="003A1CE8" w:rsidRDefault="009C5DB3" w:rsidP="00D3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образовательное учреждение средняя общеобразовательная школа №144</w:t>
            </w:r>
          </w:p>
        </w:tc>
        <w:tc>
          <w:tcPr>
            <w:tcW w:w="452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601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601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26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26" w:type="pct"/>
            <w:vAlign w:val="bottom"/>
          </w:tcPr>
          <w:p w:rsidR="009C5DB3" w:rsidRPr="003A1CE8" w:rsidRDefault="009C5DB3" w:rsidP="00D3010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5D007A" w:rsidRDefault="005D007A" w:rsidP="005D0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07A" w:rsidRPr="005D007A" w:rsidRDefault="005D007A" w:rsidP="005D00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07A">
        <w:rPr>
          <w:rFonts w:ascii="Times New Roman" w:eastAsia="Calibri" w:hAnsi="Times New Roman" w:cs="Times New Roman"/>
          <w:sz w:val="28"/>
          <w:szCs w:val="28"/>
        </w:rPr>
        <w:t>Согласно материалам таблицы № 3, средний бал по истории выпускников 201</w:t>
      </w:r>
      <w:r w:rsidR="00E174FC">
        <w:rPr>
          <w:rFonts w:ascii="Times New Roman" w:eastAsia="Calibri" w:hAnsi="Times New Roman" w:cs="Times New Roman"/>
          <w:sz w:val="28"/>
          <w:szCs w:val="28"/>
        </w:rPr>
        <w:t>6</w:t>
      </w:r>
      <w:r w:rsidRPr="005D007A">
        <w:rPr>
          <w:rFonts w:ascii="Times New Roman" w:eastAsia="Calibri" w:hAnsi="Times New Roman" w:cs="Times New Roman"/>
          <w:sz w:val="28"/>
          <w:szCs w:val="28"/>
        </w:rPr>
        <w:t xml:space="preserve"> года 10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5D007A">
        <w:rPr>
          <w:rFonts w:ascii="Times New Roman" w:eastAsia="Calibri" w:hAnsi="Times New Roman" w:cs="Times New Roman"/>
          <w:sz w:val="28"/>
          <w:szCs w:val="28"/>
        </w:rPr>
        <w:t xml:space="preserve"> лучших школ </w:t>
      </w:r>
      <w:proofErr w:type="gramStart"/>
      <w:r w:rsidRPr="005D007A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="00E174FC">
        <w:rPr>
          <w:rFonts w:ascii="Times New Roman" w:eastAsia="Calibri" w:hAnsi="Times New Roman" w:cs="Times New Roman"/>
          <w:sz w:val="28"/>
          <w:szCs w:val="28"/>
        </w:rPr>
        <w:t>89,2</w:t>
      </w:r>
      <w:r w:rsidRPr="005D007A">
        <w:rPr>
          <w:rFonts w:ascii="Times New Roman" w:eastAsia="Calibri" w:hAnsi="Times New Roman" w:cs="Times New Roman"/>
          <w:sz w:val="28"/>
          <w:szCs w:val="28"/>
        </w:rPr>
        <w:t xml:space="preserve"> Средний бал выпускников 201</w:t>
      </w:r>
      <w:r w:rsidR="00E174FC">
        <w:rPr>
          <w:rFonts w:ascii="Times New Roman" w:eastAsia="Calibri" w:hAnsi="Times New Roman" w:cs="Times New Roman"/>
          <w:sz w:val="28"/>
          <w:szCs w:val="28"/>
        </w:rPr>
        <w:t>6</w:t>
      </w:r>
      <w:r w:rsidRPr="005D007A">
        <w:rPr>
          <w:rFonts w:ascii="Times New Roman" w:eastAsia="Calibri" w:hAnsi="Times New Roman" w:cs="Times New Roman"/>
          <w:sz w:val="28"/>
          <w:szCs w:val="28"/>
        </w:rPr>
        <w:t xml:space="preserve"> года  из 10% худших школ составил</w:t>
      </w:r>
      <w:proofErr w:type="gramEnd"/>
      <w:r w:rsidRPr="005D0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4FC">
        <w:rPr>
          <w:rFonts w:ascii="Times New Roman" w:eastAsia="Calibri" w:hAnsi="Times New Roman" w:cs="Times New Roman"/>
          <w:sz w:val="28"/>
          <w:szCs w:val="28"/>
        </w:rPr>
        <w:t>2</w:t>
      </w:r>
      <w:r w:rsidRPr="005D007A">
        <w:rPr>
          <w:rFonts w:ascii="Times New Roman" w:eastAsia="Calibri" w:hAnsi="Times New Roman" w:cs="Times New Roman"/>
          <w:sz w:val="28"/>
          <w:szCs w:val="28"/>
        </w:rPr>
        <w:t>2,</w:t>
      </w:r>
      <w:r w:rsidR="00E174F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D007A">
        <w:rPr>
          <w:rFonts w:ascii="Times New Roman" w:eastAsia="Calibri" w:hAnsi="Times New Roman" w:cs="Times New Roman"/>
          <w:sz w:val="28"/>
          <w:szCs w:val="28"/>
        </w:rPr>
        <w:t xml:space="preserve">Их соотношение составляет </w:t>
      </w:r>
      <w:r w:rsidR="00E174FC">
        <w:rPr>
          <w:rFonts w:ascii="Times New Roman" w:eastAsia="Calibri" w:hAnsi="Times New Roman" w:cs="Times New Roman"/>
          <w:sz w:val="28"/>
          <w:szCs w:val="28"/>
        </w:rPr>
        <w:t>4,04</w:t>
      </w:r>
      <w:r w:rsidRPr="005D007A">
        <w:rPr>
          <w:rFonts w:ascii="Times New Roman" w:eastAsia="Calibri" w:hAnsi="Times New Roman" w:cs="Times New Roman"/>
          <w:sz w:val="28"/>
          <w:szCs w:val="28"/>
        </w:rPr>
        <w:t xml:space="preserve">, что далеко </w:t>
      </w:r>
      <w:proofErr w:type="gramStart"/>
      <w:r w:rsidRPr="005D007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5D007A">
        <w:rPr>
          <w:rFonts w:ascii="Times New Roman" w:eastAsia="Calibri" w:hAnsi="Times New Roman" w:cs="Times New Roman"/>
          <w:sz w:val="28"/>
          <w:szCs w:val="28"/>
        </w:rPr>
        <w:t xml:space="preserve"> планируемых 1,74. Низкие показатели участников ЕГЭ по истории из 10% худших школ, возможно, обусловлены рядом факторов: </w:t>
      </w:r>
    </w:p>
    <w:p w:rsidR="005D007A" w:rsidRPr="005D007A" w:rsidRDefault="005D007A" w:rsidP="005D0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07A">
        <w:rPr>
          <w:rFonts w:ascii="Times New Roman" w:eastAsia="Calibri" w:hAnsi="Times New Roman" w:cs="Times New Roman"/>
          <w:sz w:val="28"/>
          <w:szCs w:val="28"/>
        </w:rPr>
        <w:t>1.</w:t>
      </w:r>
      <w:r w:rsidRPr="005D007A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5D007A">
        <w:rPr>
          <w:rFonts w:ascii="Times New Roman" w:eastAsia="Calibri" w:hAnsi="Times New Roman" w:cs="Times New Roman"/>
          <w:sz w:val="28"/>
          <w:szCs w:val="28"/>
        </w:rPr>
        <w:t>Недостаточно системно организована  предметная подготовка учащихся в основной и средней ступенях школы</w:t>
      </w:r>
      <w:r w:rsidR="00E174F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5D007A" w:rsidRPr="005D007A" w:rsidRDefault="005D007A" w:rsidP="005D0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07A">
        <w:rPr>
          <w:rFonts w:ascii="Times New Roman" w:eastAsia="Calibri" w:hAnsi="Times New Roman" w:cs="Times New Roman"/>
          <w:sz w:val="28"/>
          <w:szCs w:val="28"/>
        </w:rPr>
        <w:lastRenderedPageBreak/>
        <w:t>2. Слабо сформированы умения  учащихся внимательно читать  задание ЕГЭ, понимать его смысл и точно, лаконично отвечать  по существу, руководствуясь определенными учебными алгоритмами;</w:t>
      </w:r>
    </w:p>
    <w:p w:rsidR="005D007A" w:rsidRPr="005D007A" w:rsidRDefault="005D007A" w:rsidP="005D007A">
      <w:pPr>
        <w:shd w:val="clear" w:color="auto" w:fill="FFFFFF"/>
        <w:spacing w:before="40" w:after="4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07A">
        <w:rPr>
          <w:rFonts w:ascii="Times New Roman" w:eastAsia="Calibri" w:hAnsi="Times New Roman" w:cs="Times New Roman"/>
          <w:sz w:val="28"/>
          <w:szCs w:val="28"/>
        </w:rPr>
        <w:t>3.</w:t>
      </w:r>
      <w:r w:rsidRPr="005D007A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5D007A">
        <w:rPr>
          <w:rFonts w:ascii="Times New Roman" w:eastAsia="Calibri" w:hAnsi="Times New Roman" w:cs="Times New Roman"/>
          <w:sz w:val="28"/>
          <w:szCs w:val="28"/>
        </w:rPr>
        <w:t xml:space="preserve">Недостаточно сформированы </w:t>
      </w:r>
      <w:r w:rsidR="00E174FC">
        <w:rPr>
          <w:rFonts w:ascii="Times New Roman" w:eastAsia="Calibri" w:hAnsi="Times New Roman" w:cs="Times New Roman"/>
          <w:sz w:val="28"/>
          <w:szCs w:val="28"/>
        </w:rPr>
        <w:t>универсальные учебные действия</w:t>
      </w:r>
      <w:r w:rsidRPr="005D007A">
        <w:rPr>
          <w:rFonts w:ascii="Times New Roman" w:eastAsia="Calibri" w:hAnsi="Times New Roman" w:cs="Times New Roman"/>
          <w:sz w:val="28"/>
          <w:szCs w:val="28"/>
        </w:rPr>
        <w:t xml:space="preserve">, необходимые для  написания творческой 2 части заданий: </w:t>
      </w:r>
      <w:r w:rsidRPr="005D007A">
        <w:rPr>
          <w:rFonts w:ascii="Times New Roman" w:eastAsia="Calibri" w:hAnsi="Times New Roman" w:cs="Times New Roman"/>
          <w:bCs/>
          <w:sz w:val="28"/>
          <w:szCs w:val="28"/>
        </w:rPr>
        <w:t xml:space="preserve">умения анализировать исторический документ, обобщать и систематизировать исторический материал, анализировать исторические версии, оценки,  исторические ситуации; характеризовать историческую личность. </w:t>
      </w:r>
    </w:p>
    <w:p w:rsidR="00C7278B" w:rsidRDefault="005D007A" w:rsidP="005D00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07A">
        <w:rPr>
          <w:rFonts w:ascii="Times New Roman" w:eastAsia="Calibri" w:hAnsi="Times New Roman" w:cs="Times New Roman"/>
          <w:sz w:val="28"/>
          <w:szCs w:val="28"/>
        </w:rPr>
        <w:t>Статистика не дает нам примеры стабильно лучших и стабильно худших школ. Результаты в каждой школе  ежегодно изменяются в лучшую или худшую сторону в силу различных факторов.</w:t>
      </w:r>
    </w:p>
    <w:p w:rsidR="00E174FC" w:rsidRDefault="00E174FC" w:rsidP="005D00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4FC">
        <w:rPr>
          <w:rFonts w:ascii="Times New Roman" w:eastAsia="Calibri" w:hAnsi="Times New Roman" w:cs="Times New Roman"/>
          <w:b/>
          <w:sz w:val="28"/>
          <w:szCs w:val="28"/>
        </w:rPr>
        <w:t>7. Предложения по совершенствованию преподавания истории в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E174FC">
        <w:rPr>
          <w:rFonts w:ascii="Times New Roman" w:eastAsia="Calibri" w:hAnsi="Times New Roman" w:cs="Times New Roman"/>
          <w:b/>
          <w:sz w:val="28"/>
          <w:szCs w:val="28"/>
        </w:rPr>
        <w:t xml:space="preserve"> году в образовательных организациях </w:t>
      </w:r>
      <w:r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области.</w:t>
      </w:r>
      <w:r w:rsidRPr="00E174FC">
        <w:rPr>
          <w:rFonts w:ascii="Times New Roman" w:eastAsia="Calibri" w:hAnsi="Times New Roman" w:cs="Times New Roman"/>
          <w:b/>
          <w:sz w:val="28"/>
          <w:szCs w:val="28"/>
        </w:rPr>
        <w:t xml:space="preserve">  Методические рекомендации.   </w:t>
      </w:r>
    </w:p>
    <w:p w:rsidR="00E174FC" w:rsidRDefault="00E174FC" w:rsidP="00E174FC">
      <w:pPr>
        <w:keepNext/>
        <w:keepLines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4C3CAB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E174FC" w:rsidRPr="00B93138" w:rsidRDefault="00E174FC" w:rsidP="00E17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CAB">
        <w:rPr>
          <w:rFonts w:ascii="Times New Roman" w:hAnsi="Times New Roman" w:cs="Times New Roman"/>
          <w:sz w:val="28"/>
          <w:szCs w:val="28"/>
          <w:lang w:eastAsia="ru-RU"/>
        </w:rPr>
        <w:t xml:space="preserve">- считать обязательным  (для учителя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4C3CAB">
        <w:rPr>
          <w:rFonts w:ascii="Times New Roman" w:hAnsi="Times New Roman" w:cs="Times New Roman"/>
          <w:sz w:val="28"/>
          <w:szCs w:val="28"/>
          <w:lang w:eastAsia="ru-RU"/>
        </w:rPr>
        <w:t xml:space="preserve">)  знание </w:t>
      </w:r>
      <w:r w:rsidRPr="004C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ключевых</w:t>
      </w:r>
      <w:r w:rsidRPr="00B93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документов, разработанных ФИПИ для проведения ГИА</w:t>
      </w:r>
      <w:r w:rsidRPr="00B93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</w:t>
      </w:r>
      <w:r w:rsidRPr="00B93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одификатора, спецификации, демоверсии ЕГЭ-2016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начинать плановую подготовку к ЕГЭ с информации о </w:t>
      </w:r>
      <w:r w:rsidRPr="00B93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необходимом объем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93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(элемент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B93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содержания) и перечне проверяемых учебных умений и навыков;</w:t>
      </w:r>
    </w:p>
    <w:p w:rsidR="00E174FC" w:rsidRDefault="00E174FC" w:rsidP="00E174FC">
      <w:pPr>
        <w:keepNext/>
        <w:keepLines/>
        <w:spacing w:after="0" w:line="240" w:lineRule="auto"/>
        <w:jc w:val="both"/>
        <w:outlineLvl w:val="2"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3CAB">
        <w:rPr>
          <w:rFonts w:ascii="Times New Roman" w:hAnsi="Times New Roman" w:cs="Times New Roman"/>
          <w:sz w:val="28"/>
          <w:szCs w:val="28"/>
          <w:lang w:eastAsia="ru-RU"/>
        </w:rPr>
        <w:t xml:space="preserve">- при изучении основных курсов истории привлекать внимание </w:t>
      </w:r>
      <w:r w:rsidRPr="004C3CAB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 к вопросам, вызвавшим трудности у участников ЕГЭ</w:t>
      </w:r>
      <w:r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(см</w:t>
      </w:r>
      <w:proofErr w:type="gramStart"/>
      <w:r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ыводы) </w:t>
      </w:r>
      <w:r w:rsidRPr="004C3CAB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которые традиционно являются трудными для учащихся</w:t>
      </w:r>
      <w:r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(период ХХ- начала ХХ вв., этапы становления и развития российской государственности, различные аспекты истории отечественной культуры и др.);</w:t>
      </w:r>
    </w:p>
    <w:p w:rsidR="00E174FC" w:rsidRPr="0098138C" w:rsidRDefault="00E174FC" w:rsidP="00E174FC">
      <w:pPr>
        <w:keepNext/>
        <w:keepLines/>
        <w:spacing w:after="0" w:line="240" w:lineRule="auto"/>
        <w:jc w:val="both"/>
        <w:outlineLvl w:val="2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8138C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 проведении учебных занятий в школе, в процессе подготовки к ЕГЭ важное внимание уделять организации видов деятельности, которые нацелены на формирование и закрепление необходимых умений и навыков: </w:t>
      </w:r>
      <w:r w:rsidRPr="0098138C">
        <w:rPr>
          <w:rFonts w:ascii="Times New Roman" w:hAnsi="Times New Roman" w:cs="Times New Roman"/>
          <w:sz w:val="28"/>
          <w:szCs w:val="28"/>
        </w:rPr>
        <w:t>у</w:t>
      </w:r>
      <w:r w:rsidRPr="0098138C">
        <w:rPr>
          <w:rFonts w:ascii="Times New Roman" w:eastAsia="TimesNewRomanPSMT" w:hAnsi="Times New Roman" w:cs="Times New Roman"/>
          <w:sz w:val="28"/>
          <w:szCs w:val="28"/>
        </w:rPr>
        <w:t>станавливать соответствие между фрагментами исторических источников и их краткими характеристиками, а</w:t>
      </w:r>
      <w:r w:rsidRPr="0098138C">
        <w:rPr>
          <w:rFonts w:ascii="Times New Roman" w:hAnsi="Times New Roman" w:cs="Times New Roman"/>
          <w:sz w:val="28"/>
          <w:szCs w:val="28"/>
        </w:rPr>
        <w:t>нализировать</w:t>
      </w:r>
      <w:r w:rsidRPr="009813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138C">
        <w:rPr>
          <w:rFonts w:ascii="Times New Roman" w:hAnsi="Times New Roman" w:cs="Times New Roman"/>
          <w:bCs/>
          <w:sz w:val="28"/>
          <w:szCs w:val="28"/>
        </w:rPr>
        <w:t xml:space="preserve">историческую проблему, дискутировать и доказывать какие либо положения, аргументировано </w:t>
      </w:r>
      <w:proofErr w:type="spellStart"/>
      <w:r w:rsidRPr="0098138C">
        <w:rPr>
          <w:rFonts w:ascii="Times New Roman" w:hAnsi="Times New Roman" w:cs="Times New Roman"/>
          <w:bCs/>
          <w:sz w:val="28"/>
          <w:szCs w:val="28"/>
        </w:rPr>
        <w:t>подтвержать</w:t>
      </w:r>
      <w:proofErr w:type="spellEnd"/>
      <w:r w:rsidRPr="0098138C">
        <w:rPr>
          <w:rFonts w:ascii="Times New Roman" w:hAnsi="Times New Roman" w:cs="Times New Roman"/>
          <w:bCs/>
          <w:sz w:val="28"/>
          <w:szCs w:val="28"/>
        </w:rPr>
        <w:t xml:space="preserve"> или опровергать тот или иной тезис, определять значение конкретного исторического периода в</w:t>
      </w:r>
      <w:proofErr w:type="gramEnd"/>
      <w:r w:rsidRPr="0098138C">
        <w:rPr>
          <w:rFonts w:ascii="Times New Roman" w:hAnsi="Times New Roman" w:cs="Times New Roman"/>
          <w:bCs/>
          <w:sz w:val="28"/>
          <w:szCs w:val="28"/>
        </w:rPr>
        <w:t xml:space="preserve"> истории России, раскрывать роль исторических деятелей в указанных событиях, выявлять причинно-следственные связи между событиями и  др.  </w:t>
      </w:r>
    </w:p>
    <w:p w:rsidR="00E174FC" w:rsidRPr="0098138C" w:rsidRDefault="00E174FC" w:rsidP="00E174FC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981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знакомить старшеклассников с требованиями Историко-культурного стандарта, перечнем «трудных вопросов» истории России,  а также с ключевыми понятиями и терминами, историческими персоналиями и датами;</w:t>
      </w:r>
    </w:p>
    <w:p w:rsidR="00E174FC" w:rsidRPr="0098138C" w:rsidRDefault="00E174FC" w:rsidP="00E174FC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98138C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активно </w:t>
      </w:r>
      <w:r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пропагандировать </w:t>
      </w:r>
      <w:r w:rsidRPr="0098138C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системно - </w:t>
      </w:r>
      <w:proofErr w:type="spellStart"/>
      <w:r w:rsidRPr="0098138C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98138C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 в обучении, </w:t>
      </w:r>
      <w:r w:rsidRPr="00981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</w:t>
      </w:r>
      <w:r w:rsidRPr="00981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 технологии:</w:t>
      </w:r>
      <w:r w:rsidRPr="00981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проблемное обучение, ТРКМ, метод проектов, </w:t>
      </w:r>
      <w:r w:rsidRPr="00981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дебаты, дискуссии, ролевые и деловые игры, интегрированные уроки и т.д.;</w:t>
      </w:r>
    </w:p>
    <w:p w:rsidR="00E174FC" w:rsidRPr="0098138C" w:rsidRDefault="00E174FC" w:rsidP="00E174F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98138C">
        <w:rPr>
          <w:rFonts w:ascii="Times New Roman" w:hAnsi="Times New Roman" w:cs="Times New Roman"/>
          <w:sz w:val="28"/>
          <w:szCs w:val="28"/>
        </w:rPr>
        <w:t xml:space="preserve">- использовать различные  виды самостоятельных работ при изучении, повторении и закреплении  учебного материала с выполнением заданий </w:t>
      </w:r>
      <w:r w:rsidRPr="00981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преобразование информации: составление таблиц, схем, конспектов, хроник событий, характеристик исторических деятелей и периодов, а также подготовку сообщений, докладов, рефератов, презентаций и т.п.;</w:t>
      </w:r>
    </w:p>
    <w:p w:rsidR="00E174FC" w:rsidRPr="0098138C" w:rsidRDefault="00E174FC" w:rsidP="00E174FC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981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выстраивать систему работы с </w:t>
      </w:r>
      <w:proofErr w:type="gramStart"/>
      <w:r w:rsidRPr="00981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981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развитию умений анализировать, систематизировать, классифицировать различные исторические источники, в том числе: тексты, статистическую информацию, карты, таблицы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Pr="00981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1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работе с историческими текстами больше внимания уделять особенностям языка, стиля изложения информации, определению типологии источника, поиску ключевой информации, ключевых слов</w:t>
      </w:r>
      <w:r w:rsidRPr="00981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1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(дат, имен, географических названий и др.), в которых, как правило, содержатся ориентиры для ответа;</w:t>
      </w:r>
    </w:p>
    <w:p w:rsidR="00E174FC" w:rsidRDefault="00E174FC" w:rsidP="00E1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 xml:space="preserve">- в процессе учебной деятельности включать задания, по структуре </w:t>
      </w:r>
      <w:r w:rsidRPr="00FA742B">
        <w:rPr>
          <w:rFonts w:ascii="Times New Roman" w:hAnsi="Times New Roman" w:cs="Times New Roman"/>
          <w:sz w:val="28"/>
          <w:szCs w:val="28"/>
        </w:rPr>
        <w:br/>
        <w:t>и содержанию соответствующие заданиям КИМ ЕГЭ;</w:t>
      </w:r>
    </w:p>
    <w:p w:rsidR="00E174FC" w:rsidRPr="00FA742B" w:rsidRDefault="00E174FC" w:rsidP="00E1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20002">
        <w:rPr>
          <w:rFonts w:ascii="Times New Roman" w:hAnsi="Times New Roman" w:cs="Times New Roman"/>
          <w:sz w:val="28"/>
          <w:szCs w:val="28"/>
        </w:rPr>
        <w:t xml:space="preserve">уководителям управлений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методистам районного уровня, </w:t>
      </w:r>
      <w:r w:rsidRPr="00120002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Нижегородской области: проанализировать результаты ЕГЭ по </w:t>
      </w:r>
      <w:r>
        <w:rPr>
          <w:rFonts w:ascii="Times New Roman" w:hAnsi="Times New Roman" w:cs="Times New Roman"/>
          <w:sz w:val="28"/>
          <w:szCs w:val="28"/>
        </w:rPr>
        <w:t>истории в общеобразовательных школах</w:t>
      </w:r>
      <w:r w:rsidRPr="00120002">
        <w:rPr>
          <w:rFonts w:ascii="Times New Roman" w:hAnsi="Times New Roman" w:cs="Times New Roman"/>
          <w:sz w:val="28"/>
          <w:szCs w:val="28"/>
        </w:rPr>
        <w:t xml:space="preserve"> Нижегородской области;  </w:t>
      </w:r>
      <w:r>
        <w:rPr>
          <w:rFonts w:ascii="Times New Roman" w:hAnsi="Times New Roman" w:cs="Times New Roman"/>
          <w:sz w:val="28"/>
          <w:szCs w:val="28"/>
        </w:rPr>
        <w:t>обязать всех педагогов, которые не имеют базового исторического образования, но преподают историю в школах, обязательно пройти очные квалификационные курсы;  по</w:t>
      </w:r>
      <w:r w:rsidRPr="00120002">
        <w:rPr>
          <w:rFonts w:ascii="Times New Roman" w:hAnsi="Times New Roman" w:cs="Times New Roman"/>
          <w:sz w:val="28"/>
          <w:szCs w:val="28"/>
        </w:rPr>
        <w:t xml:space="preserve"> итогам ЕГЭ 2016 года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120002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>
        <w:rPr>
          <w:rFonts w:ascii="Times New Roman" w:hAnsi="Times New Roman" w:cs="Times New Roman"/>
          <w:sz w:val="28"/>
          <w:szCs w:val="28"/>
        </w:rPr>
        <w:t>истории,</w:t>
      </w:r>
      <w:r w:rsidRPr="00120002">
        <w:rPr>
          <w:rFonts w:ascii="Times New Roman" w:hAnsi="Times New Roman" w:cs="Times New Roman"/>
          <w:sz w:val="28"/>
          <w:szCs w:val="28"/>
        </w:rPr>
        <w:t xml:space="preserve"> нуждающихся в повышении квалификации и обеспечить их обучение через </w:t>
      </w:r>
      <w:r>
        <w:rPr>
          <w:rFonts w:ascii="Times New Roman" w:hAnsi="Times New Roman" w:cs="Times New Roman"/>
          <w:sz w:val="28"/>
          <w:szCs w:val="28"/>
        </w:rPr>
        <w:t>различные формы курсовой подготовки;</w:t>
      </w:r>
    </w:p>
    <w:p w:rsidR="00E174FC" w:rsidRPr="00FA742B" w:rsidRDefault="00E174FC" w:rsidP="00E174FC">
      <w:pPr>
        <w:pStyle w:val="Default"/>
        <w:spacing w:after="27"/>
        <w:jc w:val="both"/>
        <w:rPr>
          <w:sz w:val="28"/>
          <w:szCs w:val="28"/>
        </w:rPr>
      </w:pPr>
      <w:r w:rsidRPr="00FA742B">
        <w:rPr>
          <w:sz w:val="28"/>
          <w:szCs w:val="28"/>
        </w:rPr>
        <w:t>- организовать проведение семинаров, практических занятий со слушателями в рамках различных форм курсовой подготовке по проблемам подготовки к ЕГЭ по истории, требований ФГОС и ИКС;</w:t>
      </w:r>
    </w:p>
    <w:p w:rsidR="00E174FC" w:rsidRPr="00FA742B" w:rsidRDefault="00E174FC" w:rsidP="00E174FC">
      <w:pPr>
        <w:pStyle w:val="Default"/>
        <w:spacing w:after="27"/>
        <w:jc w:val="both"/>
        <w:rPr>
          <w:color w:val="2C2C2C"/>
          <w:sz w:val="28"/>
          <w:szCs w:val="28"/>
        </w:rPr>
      </w:pPr>
      <w:r w:rsidRPr="00FA742B">
        <w:rPr>
          <w:sz w:val="28"/>
          <w:szCs w:val="28"/>
        </w:rPr>
        <w:t xml:space="preserve"> - рекомендовать </w:t>
      </w:r>
      <w:r w:rsidRPr="00FA742B">
        <w:rPr>
          <w:color w:val="313131"/>
          <w:sz w:val="28"/>
          <w:szCs w:val="28"/>
        </w:rPr>
        <w:t xml:space="preserve">включение в тематику </w:t>
      </w:r>
      <w:r w:rsidRPr="00FA742B">
        <w:rPr>
          <w:rStyle w:val="submenu-table"/>
          <w:sz w:val="28"/>
          <w:szCs w:val="28"/>
          <w:shd w:val="clear" w:color="auto" w:fill="FFFFFF"/>
        </w:rPr>
        <w:t xml:space="preserve">заседаний районных методических объединений учителей истории вопросов, связанных  с </w:t>
      </w:r>
      <w:r w:rsidRPr="00FA742B">
        <w:rPr>
          <w:sz w:val="28"/>
          <w:szCs w:val="28"/>
          <w:shd w:val="clear" w:color="auto" w:fill="FFFFFF"/>
        </w:rPr>
        <w:t>повышение</w:t>
      </w:r>
      <w:r>
        <w:rPr>
          <w:sz w:val="28"/>
          <w:szCs w:val="28"/>
          <w:shd w:val="clear" w:color="auto" w:fill="FFFFFF"/>
        </w:rPr>
        <w:t>м</w:t>
      </w:r>
      <w:r w:rsidRPr="00FA742B">
        <w:rPr>
          <w:sz w:val="28"/>
          <w:szCs w:val="28"/>
          <w:shd w:val="clear" w:color="auto" w:fill="FFFFFF"/>
        </w:rPr>
        <w:t xml:space="preserve"> качества преподавания истории, эффективности проведения уроков; </w:t>
      </w:r>
    </w:p>
    <w:p w:rsidR="00E174FC" w:rsidRPr="00FA742B" w:rsidRDefault="00E174FC" w:rsidP="00E17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42B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-регулярно знакомить педагогов с учебно-методическими материалами по подготовке к ЕГЭ, публикуемыми в журналах</w:t>
      </w:r>
      <w:r w:rsidRPr="00FA74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A7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«Преподавание истории в школе», «Преподавание истории и обществознания в школе» и др., а также материалами ФИПИ и, прежде всего,  ежегодными методическими рекомендациями И. А. </w:t>
      </w:r>
      <w:proofErr w:type="spellStart"/>
      <w:r w:rsidRPr="00FA7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Артасова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74FC" w:rsidRDefault="000254BB" w:rsidP="005D0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считать необходимым проведение </w:t>
      </w:r>
      <w:r w:rsidR="008E0887">
        <w:rPr>
          <w:rFonts w:ascii="Times New Roman" w:hAnsi="Times New Roman" w:cs="Times New Roman"/>
          <w:sz w:val="28"/>
          <w:szCs w:val="28"/>
        </w:rPr>
        <w:t>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8E0887">
        <w:rPr>
          <w:rFonts w:ascii="Times New Roman" w:hAnsi="Times New Roman" w:cs="Times New Roman"/>
          <w:sz w:val="28"/>
          <w:szCs w:val="28"/>
        </w:rPr>
        <w:t xml:space="preserve"> (декабрь 2016 г.), </w:t>
      </w:r>
      <w:r>
        <w:rPr>
          <w:rFonts w:ascii="Times New Roman" w:hAnsi="Times New Roman" w:cs="Times New Roman"/>
          <w:sz w:val="28"/>
          <w:szCs w:val="28"/>
        </w:rPr>
        <w:t>посвященного подготовке к ЕГЭ по истории,  с учителями истории общеобразовательных организаций, имеющими низкие результаты по предмету;</w:t>
      </w:r>
    </w:p>
    <w:p w:rsidR="000254BB" w:rsidRDefault="000254BB" w:rsidP="005D0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уделить особое внимание в рамках обучающего семинара</w:t>
      </w:r>
      <w:r w:rsidR="008E0887">
        <w:rPr>
          <w:rFonts w:ascii="Times New Roman" w:hAnsi="Times New Roman" w:cs="Times New Roman"/>
          <w:sz w:val="28"/>
          <w:szCs w:val="28"/>
        </w:rPr>
        <w:t xml:space="preserve"> экспертов </w:t>
      </w:r>
      <w:r>
        <w:rPr>
          <w:rFonts w:ascii="Times New Roman" w:hAnsi="Times New Roman" w:cs="Times New Roman"/>
          <w:sz w:val="28"/>
          <w:szCs w:val="28"/>
        </w:rPr>
        <w:t xml:space="preserve"> (февраль 2017 г.) </w:t>
      </w:r>
      <w:r w:rsidR="008E0887">
        <w:rPr>
          <w:rFonts w:ascii="Times New Roman" w:hAnsi="Times New Roman" w:cs="Times New Roman"/>
          <w:sz w:val="28"/>
          <w:szCs w:val="28"/>
        </w:rPr>
        <w:t>согласованию оценивания ответов заданий части 2 (№ 20-25) с целью сокращения числа 3-х проверок;</w:t>
      </w:r>
    </w:p>
    <w:p w:rsidR="005B4D94" w:rsidRDefault="008E0887" w:rsidP="005D00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D94">
        <w:rPr>
          <w:rFonts w:ascii="Times New Roman" w:hAnsi="Times New Roman" w:cs="Times New Roman"/>
          <w:sz w:val="28"/>
          <w:szCs w:val="28"/>
        </w:rPr>
        <w:t>обратить особое внимание в рамках курсовой подготовки, плановых учебных модулей («Методические аспекты подготовки к ЕГЭ  и ОГЭ по истории и обществознанию», 12-14.10.2016 г.), дистанционных курсов («Изучение отечественной культуры в контексте подготовки к ЕГЭ», 1.11-30.11.2016 г.; «Вопросы внешней политики России: содержание и методика преподавания в контексте подготовки  к ЕГЭ и ОГЭ», март 2017 г.) на вопросы и задания, вызвавшие наибольшие</w:t>
      </w:r>
      <w:proofErr w:type="gramEnd"/>
      <w:r w:rsidR="005B4D94">
        <w:rPr>
          <w:rFonts w:ascii="Times New Roman" w:hAnsi="Times New Roman" w:cs="Times New Roman"/>
          <w:sz w:val="28"/>
          <w:szCs w:val="28"/>
        </w:rPr>
        <w:t xml:space="preserve"> затруднения у участников ЕГЭ.</w:t>
      </w:r>
    </w:p>
    <w:p w:rsidR="005B4D94" w:rsidRDefault="005B4D94" w:rsidP="005D0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D94" w:rsidRDefault="005B4D94" w:rsidP="005D0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E0" w:rsidRDefault="005B4D94" w:rsidP="005D0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7831E0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</w:p>
    <w:p w:rsidR="005B4D94" w:rsidRDefault="005B4D94" w:rsidP="005D0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предметной комиссии </w:t>
      </w:r>
      <w:r w:rsidR="007831E0">
        <w:rPr>
          <w:rFonts w:ascii="Times New Roman" w:hAnsi="Times New Roman" w:cs="Times New Roman"/>
          <w:sz w:val="28"/>
          <w:szCs w:val="28"/>
        </w:rPr>
        <w:t>ЕГЭ по истории                            Романовский В.К.</w:t>
      </w:r>
    </w:p>
    <w:p w:rsidR="005B4D94" w:rsidRDefault="005B4D94" w:rsidP="005D0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D94" w:rsidRDefault="005B4D94" w:rsidP="005D0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887" w:rsidRPr="00F113D1" w:rsidRDefault="008E0887" w:rsidP="005D00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0887" w:rsidRPr="00F113D1" w:rsidSect="00F6055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49" w:rsidRDefault="00A50349" w:rsidP="004161EF">
      <w:pPr>
        <w:spacing w:after="0" w:line="240" w:lineRule="auto"/>
      </w:pPr>
      <w:r>
        <w:separator/>
      </w:r>
    </w:p>
  </w:endnote>
  <w:endnote w:type="continuationSeparator" w:id="0">
    <w:p w:rsidR="00A50349" w:rsidRDefault="00A50349" w:rsidP="0041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4646570"/>
      <w:docPartObj>
        <w:docPartGallery w:val="Page Numbers (Bottom of Page)"/>
        <w:docPartUnique/>
      </w:docPartObj>
    </w:sdtPr>
    <w:sdtContent>
      <w:p w:rsidR="004161EF" w:rsidRDefault="00F60559">
        <w:pPr>
          <w:pStyle w:val="a9"/>
          <w:jc w:val="center"/>
        </w:pPr>
        <w:r>
          <w:fldChar w:fldCharType="begin"/>
        </w:r>
        <w:r w:rsidR="004161EF">
          <w:instrText>PAGE   \* MERGEFORMAT</w:instrText>
        </w:r>
        <w:r>
          <w:fldChar w:fldCharType="separate"/>
        </w:r>
        <w:r w:rsidR="000D35CB">
          <w:rPr>
            <w:noProof/>
          </w:rPr>
          <w:t>16</w:t>
        </w:r>
        <w:r>
          <w:fldChar w:fldCharType="end"/>
        </w:r>
      </w:p>
    </w:sdtContent>
  </w:sdt>
  <w:p w:rsidR="004161EF" w:rsidRDefault="004161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49" w:rsidRDefault="00A50349" w:rsidP="004161EF">
      <w:pPr>
        <w:spacing w:after="0" w:line="240" w:lineRule="auto"/>
      </w:pPr>
      <w:r>
        <w:separator/>
      </w:r>
    </w:p>
  </w:footnote>
  <w:footnote w:type="continuationSeparator" w:id="0">
    <w:p w:rsidR="00A50349" w:rsidRDefault="00A50349" w:rsidP="00416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AF"/>
    <w:rsid w:val="00007780"/>
    <w:rsid w:val="00012037"/>
    <w:rsid w:val="000123E1"/>
    <w:rsid w:val="0001435D"/>
    <w:rsid w:val="00017386"/>
    <w:rsid w:val="000175EB"/>
    <w:rsid w:val="000254BB"/>
    <w:rsid w:val="00026E79"/>
    <w:rsid w:val="000308A1"/>
    <w:rsid w:val="00043B6C"/>
    <w:rsid w:val="00043EEC"/>
    <w:rsid w:val="000457BF"/>
    <w:rsid w:val="000518C1"/>
    <w:rsid w:val="00053B51"/>
    <w:rsid w:val="000574F9"/>
    <w:rsid w:val="0006540E"/>
    <w:rsid w:val="00066632"/>
    <w:rsid w:val="0007157A"/>
    <w:rsid w:val="00087637"/>
    <w:rsid w:val="00090B62"/>
    <w:rsid w:val="0009117E"/>
    <w:rsid w:val="000A0236"/>
    <w:rsid w:val="000B3182"/>
    <w:rsid w:val="000B49AF"/>
    <w:rsid w:val="000C125D"/>
    <w:rsid w:val="000C496E"/>
    <w:rsid w:val="000C593A"/>
    <w:rsid w:val="000D35CB"/>
    <w:rsid w:val="000D71C0"/>
    <w:rsid w:val="000D7AF6"/>
    <w:rsid w:val="000E385F"/>
    <w:rsid w:val="000F0CC9"/>
    <w:rsid w:val="000F47FB"/>
    <w:rsid w:val="000F5AEA"/>
    <w:rsid w:val="00111CCF"/>
    <w:rsid w:val="00121687"/>
    <w:rsid w:val="00123415"/>
    <w:rsid w:val="001329B2"/>
    <w:rsid w:val="00136256"/>
    <w:rsid w:val="00144F68"/>
    <w:rsid w:val="001537D7"/>
    <w:rsid w:val="001565BF"/>
    <w:rsid w:val="00157F90"/>
    <w:rsid w:val="00157FDB"/>
    <w:rsid w:val="00161738"/>
    <w:rsid w:val="00170C7D"/>
    <w:rsid w:val="001822EA"/>
    <w:rsid w:val="0019137E"/>
    <w:rsid w:val="00193D6E"/>
    <w:rsid w:val="0019608C"/>
    <w:rsid w:val="001969EE"/>
    <w:rsid w:val="00197DE2"/>
    <w:rsid w:val="001B0635"/>
    <w:rsid w:val="001B55E8"/>
    <w:rsid w:val="001B7A7D"/>
    <w:rsid w:val="001D4701"/>
    <w:rsid w:val="001D5EE6"/>
    <w:rsid w:val="001E02A8"/>
    <w:rsid w:val="001E3F30"/>
    <w:rsid w:val="001E6309"/>
    <w:rsid w:val="00203BAA"/>
    <w:rsid w:val="00205B5E"/>
    <w:rsid w:val="00213A45"/>
    <w:rsid w:val="00220BF1"/>
    <w:rsid w:val="00221D77"/>
    <w:rsid w:val="002231CE"/>
    <w:rsid w:val="00232FB1"/>
    <w:rsid w:val="00237B43"/>
    <w:rsid w:val="00245AE5"/>
    <w:rsid w:val="00245E9C"/>
    <w:rsid w:val="0025322A"/>
    <w:rsid w:val="0025442B"/>
    <w:rsid w:val="00254C07"/>
    <w:rsid w:val="002550A1"/>
    <w:rsid w:val="002639AA"/>
    <w:rsid w:val="00284BAE"/>
    <w:rsid w:val="00286927"/>
    <w:rsid w:val="00292F82"/>
    <w:rsid w:val="00293570"/>
    <w:rsid w:val="002A05DD"/>
    <w:rsid w:val="002B11FE"/>
    <w:rsid w:val="002B148A"/>
    <w:rsid w:val="002B2EC8"/>
    <w:rsid w:val="002C0E15"/>
    <w:rsid w:val="002D3286"/>
    <w:rsid w:val="002D356C"/>
    <w:rsid w:val="002D71FE"/>
    <w:rsid w:val="00306FD8"/>
    <w:rsid w:val="00317BD0"/>
    <w:rsid w:val="003238DD"/>
    <w:rsid w:val="00325699"/>
    <w:rsid w:val="00333573"/>
    <w:rsid w:val="00352570"/>
    <w:rsid w:val="003541E4"/>
    <w:rsid w:val="0036104D"/>
    <w:rsid w:val="00370CEC"/>
    <w:rsid w:val="00382EB7"/>
    <w:rsid w:val="00397F36"/>
    <w:rsid w:val="003A120E"/>
    <w:rsid w:val="003A3ADE"/>
    <w:rsid w:val="003A40C1"/>
    <w:rsid w:val="003B4055"/>
    <w:rsid w:val="003B7474"/>
    <w:rsid w:val="003B759F"/>
    <w:rsid w:val="003C4729"/>
    <w:rsid w:val="003E18D8"/>
    <w:rsid w:val="003F050D"/>
    <w:rsid w:val="003F3BBD"/>
    <w:rsid w:val="004032AE"/>
    <w:rsid w:val="00415FFC"/>
    <w:rsid w:val="004161EF"/>
    <w:rsid w:val="00416549"/>
    <w:rsid w:val="00423B09"/>
    <w:rsid w:val="00436295"/>
    <w:rsid w:val="00436374"/>
    <w:rsid w:val="004426A5"/>
    <w:rsid w:val="0044288F"/>
    <w:rsid w:val="0044516B"/>
    <w:rsid w:val="004525AF"/>
    <w:rsid w:val="00460078"/>
    <w:rsid w:val="00463642"/>
    <w:rsid w:val="00480A85"/>
    <w:rsid w:val="004841AA"/>
    <w:rsid w:val="004901E5"/>
    <w:rsid w:val="004A22FE"/>
    <w:rsid w:val="004B602A"/>
    <w:rsid w:val="004D0294"/>
    <w:rsid w:val="004D1383"/>
    <w:rsid w:val="004D2F9C"/>
    <w:rsid w:val="004D4670"/>
    <w:rsid w:val="004D7896"/>
    <w:rsid w:val="004E0B74"/>
    <w:rsid w:val="004E427E"/>
    <w:rsid w:val="004F0B92"/>
    <w:rsid w:val="004F196D"/>
    <w:rsid w:val="004F23C6"/>
    <w:rsid w:val="004F2D3B"/>
    <w:rsid w:val="00507AD2"/>
    <w:rsid w:val="005273CD"/>
    <w:rsid w:val="00546297"/>
    <w:rsid w:val="00563088"/>
    <w:rsid w:val="005633B4"/>
    <w:rsid w:val="00570067"/>
    <w:rsid w:val="005769AF"/>
    <w:rsid w:val="00585185"/>
    <w:rsid w:val="005B1BA6"/>
    <w:rsid w:val="005B4D94"/>
    <w:rsid w:val="005B76F0"/>
    <w:rsid w:val="005C49C9"/>
    <w:rsid w:val="005C7E86"/>
    <w:rsid w:val="005D007A"/>
    <w:rsid w:val="005E2767"/>
    <w:rsid w:val="005E6EE9"/>
    <w:rsid w:val="005F12E7"/>
    <w:rsid w:val="005F3042"/>
    <w:rsid w:val="005F5EF7"/>
    <w:rsid w:val="005F69EE"/>
    <w:rsid w:val="006064F7"/>
    <w:rsid w:val="0061161E"/>
    <w:rsid w:val="006120DC"/>
    <w:rsid w:val="006155B4"/>
    <w:rsid w:val="00622DC4"/>
    <w:rsid w:val="00625227"/>
    <w:rsid w:val="00630EEA"/>
    <w:rsid w:val="006329AD"/>
    <w:rsid w:val="00632C11"/>
    <w:rsid w:val="00633A9A"/>
    <w:rsid w:val="006355E1"/>
    <w:rsid w:val="00643145"/>
    <w:rsid w:val="00645EDA"/>
    <w:rsid w:val="00663646"/>
    <w:rsid w:val="00673B32"/>
    <w:rsid w:val="00674500"/>
    <w:rsid w:val="006759CF"/>
    <w:rsid w:val="006777F9"/>
    <w:rsid w:val="00690D67"/>
    <w:rsid w:val="006975D2"/>
    <w:rsid w:val="006979DC"/>
    <w:rsid w:val="006A51D1"/>
    <w:rsid w:val="006A5574"/>
    <w:rsid w:val="006A7040"/>
    <w:rsid w:val="006B042C"/>
    <w:rsid w:val="006B1587"/>
    <w:rsid w:val="006B313A"/>
    <w:rsid w:val="006B4754"/>
    <w:rsid w:val="006B57AB"/>
    <w:rsid w:val="006C6265"/>
    <w:rsid w:val="006C6EB9"/>
    <w:rsid w:val="006D1252"/>
    <w:rsid w:val="006E1E91"/>
    <w:rsid w:val="006F01F5"/>
    <w:rsid w:val="00702AF7"/>
    <w:rsid w:val="00737348"/>
    <w:rsid w:val="0074275A"/>
    <w:rsid w:val="00745D57"/>
    <w:rsid w:val="00746B74"/>
    <w:rsid w:val="0075765F"/>
    <w:rsid w:val="00757863"/>
    <w:rsid w:val="00764551"/>
    <w:rsid w:val="007666D5"/>
    <w:rsid w:val="0077315A"/>
    <w:rsid w:val="007758B6"/>
    <w:rsid w:val="007779FE"/>
    <w:rsid w:val="007831E0"/>
    <w:rsid w:val="0078339F"/>
    <w:rsid w:val="00783AFD"/>
    <w:rsid w:val="00786335"/>
    <w:rsid w:val="007A43BB"/>
    <w:rsid w:val="007B1D26"/>
    <w:rsid w:val="007C23DE"/>
    <w:rsid w:val="007C5321"/>
    <w:rsid w:val="007D138E"/>
    <w:rsid w:val="007D7047"/>
    <w:rsid w:val="007E2E61"/>
    <w:rsid w:val="007E2FAF"/>
    <w:rsid w:val="007E56D8"/>
    <w:rsid w:val="007F2AF6"/>
    <w:rsid w:val="007F7505"/>
    <w:rsid w:val="008012B4"/>
    <w:rsid w:val="00806C7F"/>
    <w:rsid w:val="0083362C"/>
    <w:rsid w:val="00843619"/>
    <w:rsid w:val="0084777E"/>
    <w:rsid w:val="0087327E"/>
    <w:rsid w:val="00875BA7"/>
    <w:rsid w:val="00884962"/>
    <w:rsid w:val="008A065A"/>
    <w:rsid w:val="008A72F0"/>
    <w:rsid w:val="008C213B"/>
    <w:rsid w:val="008D46F7"/>
    <w:rsid w:val="008D7A42"/>
    <w:rsid w:val="008E0887"/>
    <w:rsid w:val="008E0953"/>
    <w:rsid w:val="008F06B3"/>
    <w:rsid w:val="00902205"/>
    <w:rsid w:val="00905110"/>
    <w:rsid w:val="009203A1"/>
    <w:rsid w:val="00925503"/>
    <w:rsid w:val="009365B7"/>
    <w:rsid w:val="009413A3"/>
    <w:rsid w:val="00943937"/>
    <w:rsid w:val="0094658A"/>
    <w:rsid w:val="009520D4"/>
    <w:rsid w:val="00957679"/>
    <w:rsid w:val="0097645E"/>
    <w:rsid w:val="00976846"/>
    <w:rsid w:val="009811B8"/>
    <w:rsid w:val="00981B5B"/>
    <w:rsid w:val="00986269"/>
    <w:rsid w:val="009A0BFD"/>
    <w:rsid w:val="009A21FD"/>
    <w:rsid w:val="009A2382"/>
    <w:rsid w:val="009B323E"/>
    <w:rsid w:val="009B4B02"/>
    <w:rsid w:val="009C05AB"/>
    <w:rsid w:val="009C5DB3"/>
    <w:rsid w:val="009C702F"/>
    <w:rsid w:val="009D383A"/>
    <w:rsid w:val="009D762A"/>
    <w:rsid w:val="009E3A0A"/>
    <w:rsid w:val="009E766C"/>
    <w:rsid w:val="009F0ACF"/>
    <w:rsid w:val="009F0D14"/>
    <w:rsid w:val="009F1289"/>
    <w:rsid w:val="00A02E32"/>
    <w:rsid w:val="00A05C65"/>
    <w:rsid w:val="00A171FE"/>
    <w:rsid w:val="00A2057A"/>
    <w:rsid w:val="00A25094"/>
    <w:rsid w:val="00A265FE"/>
    <w:rsid w:val="00A32C6E"/>
    <w:rsid w:val="00A32F8E"/>
    <w:rsid w:val="00A40496"/>
    <w:rsid w:val="00A43C9D"/>
    <w:rsid w:val="00A47FC8"/>
    <w:rsid w:val="00A50349"/>
    <w:rsid w:val="00A54765"/>
    <w:rsid w:val="00A55A45"/>
    <w:rsid w:val="00A70330"/>
    <w:rsid w:val="00A730A9"/>
    <w:rsid w:val="00A764FC"/>
    <w:rsid w:val="00A80A3F"/>
    <w:rsid w:val="00A81685"/>
    <w:rsid w:val="00A81EC1"/>
    <w:rsid w:val="00A842D9"/>
    <w:rsid w:val="00A86E18"/>
    <w:rsid w:val="00A92714"/>
    <w:rsid w:val="00AA1D7A"/>
    <w:rsid w:val="00AA5678"/>
    <w:rsid w:val="00AB7E8E"/>
    <w:rsid w:val="00AC35BE"/>
    <w:rsid w:val="00AC4F6A"/>
    <w:rsid w:val="00AC7A51"/>
    <w:rsid w:val="00AD1D68"/>
    <w:rsid w:val="00AE19A5"/>
    <w:rsid w:val="00AE1FCC"/>
    <w:rsid w:val="00AE3005"/>
    <w:rsid w:val="00AE506D"/>
    <w:rsid w:val="00AE5CC5"/>
    <w:rsid w:val="00AE5FA8"/>
    <w:rsid w:val="00AF6833"/>
    <w:rsid w:val="00B02A4B"/>
    <w:rsid w:val="00B038CD"/>
    <w:rsid w:val="00B05005"/>
    <w:rsid w:val="00B069AD"/>
    <w:rsid w:val="00B07C2F"/>
    <w:rsid w:val="00B1470A"/>
    <w:rsid w:val="00B14C7F"/>
    <w:rsid w:val="00B2510B"/>
    <w:rsid w:val="00B42BC0"/>
    <w:rsid w:val="00B45263"/>
    <w:rsid w:val="00B45876"/>
    <w:rsid w:val="00B52914"/>
    <w:rsid w:val="00B6519E"/>
    <w:rsid w:val="00B8227C"/>
    <w:rsid w:val="00B83B15"/>
    <w:rsid w:val="00B95567"/>
    <w:rsid w:val="00B96BF9"/>
    <w:rsid w:val="00BA4968"/>
    <w:rsid w:val="00BB1263"/>
    <w:rsid w:val="00BB2A0B"/>
    <w:rsid w:val="00BB6CA6"/>
    <w:rsid w:val="00BC3E01"/>
    <w:rsid w:val="00BD3250"/>
    <w:rsid w:val="00BD4389"/>
    <w:rsid w:val="00BD5C16"/>
    <w:rsid w:val="00C05284"/>
    <w:rsid w:val="00C1411C"/>
    <w:rsid w:val="00C2293E"/>
    <w:rsid w:val="00C333BE"/>
    <w:rsid w:val="00C378D3"/>
    <w:rsid w:val="00C40444"/>
    <w:rsid w:val="00C408BF"/>
    <w:rsid w:val="00C45B1F"/>
    <w:rsid w:val="00C46797"/>
    <w:rsid w:val="00C50E8C"/>
    <w:rsid w:val="00C55AF9"/>
    <w:rsid w:val="00C62C4F"/>
    <w:rsid w:val="00C7278B"/>
    <w:rsid w:val="00C769AF"/>
    <w:rsid w:val="00C92703"/>
    <w:rsid w:val="00CB0CCD"/>
    <w:rsid w:val="00CB2F5F"/>
    <w:rsid w:val="00CD3B31"/>
    <w:rsid w:val="00CD5F88"/>
    <w:rsid w:val="00CD75A5"/>
    <w:rsid w:val="00CE227F"/>
    <w:rsid w:val="00CE5277"/>
    <w:rsid w:val="00CF3DBE"/>
    <w:rsid w:val="00D03F6E"/>
    <w:rsid w:val="00D05AEB"/>
    <w:rsid w:val="00D142C8"/>
    <w:rsid w:val="00D14B25"/>
    <w:rsid w:val="00D1597B"/>
    <w:rsid w:val="00D246AB"/>
    <w:rsid w:val="00D31502"/>
    <w:rsid w:val="00D50F56"/>
    <w:rsid w:val="00D604AC"/>
    <w:rsid w:val="00D66217"/>
    <w:rsid w:val="00D75790"/>
    <w:rsid w:val="00D84675"/>
    <w:rsid w:val="00D96047"/>
    <w:rsid w:val="00DA5FF8"/>
    <w:rsid w:val="00DC43C4"/>
    <w:rsid w:val="00DD1A46"/>
    <w:rsid w:val="00DD2AEC"/>
    <w:rsid w:val="00DD47B6"/>
    <w:rsid w:val="00DD4DB1"/>
    <w:rsid w:val="00DD56C7"/>
    <w:rsid w:val="00DE0CBB"/>
    <w:rsid w:val="00DE5014"/>
    <w:rsid w:val="00E13B26"/>
    <w:rsid w:val="00E13E17"/>
    <w:rsid w:val="00E1547B"/>
    <w:rsid w:val="00E174FC"/>
    <w:rsid w:val="00E24E94"/>
    <w:rsid w:val="00E303BE"/>
    <w:rsid w:val="00E42FB8"/>
    <w:rsid w:val="00E4357B"/>
    <w:rsid w:val="00E573A7"/>
    <w:rsid w:val="00E61B40"/>
    <w:rsid w:val="00E65045"/>
    <w:rsid w:val="00E7740A"/>
    <w:rsid w:val="00E83DAC"/>
    <w:rsid w:val="00E87736"/>
    <w:rsid w:val="00E95879"/>
    <w:rsid w:val="00EA1EA7"/>
    <w:rsid w:val="00EB1A39"/>
    <w:rsid w:val="00EB2B91"/>
    <w:rsid w:val="00EB4A7D"/>
    <w:rsid w:val="00EB5D97"/>
    <w:rsid w:val="00EC1A8F"/>
    <w:rsid w:val="00EC4D05"/>
    <w:rsid w:val="00ED6431"/>
    <w:rsid w:val="00ED7B45"/>
    <w:rsid w:val="00EE4D21"/>
    <w:rsid w:val="00EF5A83"/>
    <w:rsid w:val="00EF6998"/>
    <w:rsid w:val="00F07BA2"/>
    <w:rsid w:val="00F113D1"/>
    <w:rsid w:val="00F15890"/>
    <w:rsid w:val="00F16734"/>
    <w:rsid w:val="00F2056B"/>
    <w:rsid w:val="00F20E16"/>
    <w:rsid w:val="00F23BFE"/>
    <w:rsid w:val="00F24C69"/>
    <w:rsid w:val="00F25E17"/>
    <w:rsid w:val="00F30351"/>
    <w:rsid w:val="00F525BE"/>
    <w:rsid w:val="00F60559"/>
    <w:rsid w:val="00F629CD"/>
    <w:rsid w:val="00F63EBB"/>
    <w:rsid w:val="00F730A3"/>
    <w:rsid w:val="00F73FA9"/>
    <w:rsid w:val="00FA0606"/>
    <w:rsid w:val="00FA321F"/>
    <w:rsid w:val="00FB4C28"/>
    <w:rsid w:val="00FB50C3"/>
    <w:rsid w:val="00FB719D"/>
    <w:rsid w:val="00FC052C"/>
    <w:rsid w:val="00FC173A"/>
    <w:rsid w:val="00FC4BE8"/>
    <w:rsid w:val="00FD69A4"/>
    <w:rsid w:val="00FD7731"/>
    <w:rsid w:val="00FE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uiPriority w:val="99"/>
    <w:rsid w:val="00E95879"/>
  </w:style>
  <w:style w:type="paragraph" w:styleId="a3">
    <w:name w:val="Balloon Text"/>
    <w:basedOn w:val="a"/>
    <w:link w:val="a4"/>
    <w:uiPriority w:val="99"/>
    <w:semiHidden/>
    <w:unhideWhenUsed/>
    <w:rsid w:val="00E9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87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9587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9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C5DB3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E174FC"/>
  </w:style>
  <w:style w:type="paragraph" w:customStyle="1" w:styleId="Default">
    <w:name w:val="Default"/>
    <w:rsid w:val="00E17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1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61EF"/>
  </w:style>
  <w:style w:type="paragraph" w:styleId="a9">
    <w:name w:val="footer"/>
    <w:basedOn w:val="a"/>
    <w:link w:val="aa"/>
    <w:uiPriority w:val="99"/>
    <w:unhideWhenUsed/>
    <w:rsid w:val="0041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6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uiPriority w:val="99"/>
    <w:rsid w:val="00E95879"/>
  </w:style>
  <w:style w:type="paragraph" w:styleId="a3">
    <w:name w:val="Balloon Text"/>
    <w:basedOn w:val="a"/>
    <w:link w:val="a4"/>
    <w:uiPriority w:val="99"/>
    <w:semiHidden/>
    <w:unhideWhenUsed/>
    <w:rsid w:val="00E9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87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958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9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9C5DB3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E174FC"/>
  </w:style>
  <w:style w:type="paragraph" w:customStyle="1" w:styleId="Default">
    <w:name w:val="Default"/>
    <w:rsid w:val="00E17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1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61EF"/>
  </w:style>
  <w:style w:type="paragraph" w:styleId="a9">
    <w:name w:val="footer"/>
    <w:basedOn w:val="a"/>
    <w:link w:val="aa"/>
    <w:uiPriority w:val="99"/>
    <w:unhideWhenUsed/>
    <w:rsid w:val="0041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6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lex\Desktop\1\&#1043;&#1086;&#1090;&#1086;&#1074;&#1099;&#1077;\&#1048;&#1089;&#1090;&#1086;&#1088;&#1080;&#1103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lex\Desktop\1\&#1043;&#1086;&#1090;&#1086;&#1074;&#1099;&#1077;\&#1048;&#1089;&#1090;&#1086;&#1088;&#1080;&#1103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lex\Desktop\1\&#1043;&#1086;&#1090;&#1086;&#1074;&#1099;&#1077;\&#1048;&#1089;&#1090;&#1086;&#1088;&#1080;&#1103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400" b="1" i="0" baseline="0"/>
              <a:t>Результаты выполнения заданий по истории</a:t>
            </a:r>
            <a:endParaRPr lang="ru-RU" sz="1400"/>
          </a:p>
          <a:p>
            <a:pPr algn="ctr">
              <a:defRPr/>
            </a:pPr>
            <a:r>
              <a:rPr lang="ru-RU" sz="1400" b="1" i="0" baseline="0"/>
              <a:t>выпускников текущего года</a:t>
            </a:r>
          </a:p>
          <a:p>
            <a:pPr algn="ctr">
              <a:defRPr/>
            </a:pPr>
            <a:r>
              <a:rPr lang="ru-RU" sz="1400" b="1" i="0" baseline="0"/>
              <a:t>(часть 1)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'Данные ВТГ'!$AQ$13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'Данные ВТГ'!$AR$11:$BA$11</c:f>
              <c:strCache>
                <c:ptCount val="10"/>
                <c:pt idx="0">
                  <c:v>Задание 1</c:v>
                </c:pt>
                <c:pt idx="1">
                  <c:v>Задание 3</c:v>
                </c:pt>
                <c:pt idx="2">
                  <c:v>Задание 4</c:v>
                </c:pt>
                <c:pt idx="3">
                  <c:v>Задание 8</c:v>
                </c:pt>
                <c:pt idx="4">
                  <c:v>Задание 10</c:v>
                </c:pt>
                <c:pt idx="5">
                  <c:v>Задание 13</c:v>
                </c:pt>
                <c:pt idx="6">
                  <c:v>Задание 14</c:v>
                </c:pt>
                <c:pt idx="7">
                  <c:v>Задание 15</c:v>
                </c:pt>
                <c:pt idx="8">
                  <c:v>Задание 18</c:v>
                </c:pt>
                <c:pt idx="9">
                  <c:v>Задание 19</c:v>
                </c:pt>
              </c:strCache>
            </c:strRef>
          </c:cat>
          <c:val>
            <c:numRef>
              <c:f>'Данные ВТГ'!$AR$13:$BA$13</c:f>
              <c:numCache>
                <c:formatCode>0.00</c:formatCode>
                <c:ptCount val="10"/>
                <c:pt idx="0">
                  <c:v>55.477031802120152</c:v>
                </c:pt>
                <c:pt idx="1">
                  <c:v>44.655477031802</c:v>
                </c:pt>
                <c:pt idx="2">
                  <c:v>73.277385159010578</c:v>
                </c:pt>
                <c:pt idx="3">
                  <c:v>33.613074204946997</c:v>
                </c:pt>
                <c:pt idx="4">
                  <c:v>72.040636042402809</c:v>
                </c:pt>
                <c:pt idx="5">
                  <c:v>55.123674911660778</c:v>
                </c:pt>
                <c:pt idx="6">
                  <c:v>55.477031802120152</c:v>
                </c:pt>
                <c:pt idx="7">
                  <c:v>33.524734982332156</c:v>
                </c:pt>
                <c:pt idx="8">
                  <c:v>31.757950530035327</c:v>
                </c:pt>
                <c:pt idx="9">
                  <c:v>48.498233215547813</c:v>
                </c:pt>
              </c:numCache>
            </c:numRef>
          </c:val>
        </c:ser>
        <c:axId val="62072320"/>
        <c:axId val="62073856"/>
      </c:barChart>
      <c:catAx>
        <c:axId val="62072320"/>
        <c:scaling>
          <c:orientation val="minMax"/>
        </c:scaling>
        <c:axPos val="b"/>
        <c:tickLblPos val="nextTo"/>
        <c:crossAx val="62073856"/>
        <c:crosses val="autoZero"/>
        <c:auto val="1"/>
        <c:lblAlgn val="ctr"/>
        <c:lblOffset val="100"/>
      </c:catAx>
      <c:valAx>
        <c:axId val="62073856"/>
        <c:scaling>
          <c:orientation val="minMax"/>
        </c:scaling>
        <c:axPos val="l"/>
        <c:majorGridlines/>
        <c:numFmt formatCode="0.00" sourceLinked="1"/>
        <c:tickLblPos val="nextTo"/>
        <c:crossAx val="62072320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400" b="1" i="0" baseline="0"/>
              <a:t>Результаты выполнения заданий по истории</a:t>
            </a:r>
            <a:endParaRPr lang="ru-RU" sz="1400"/>
          </a:p>
          <a:p>
            <a:pPr algn="ctr">
              <a:defRPr/>
            </a:pPr>
            <a:r>
              <a:rPr lang="ru-RU" sz="1400" b="1" i="0" baseline="0"/>
              <a:t>выпускников текущего года</a:t>
            </a:r>
          </a:p>
          <a:p>
            <a:pPr algn="ctr">
              <a:defRPr/>
            </a:pPr>
            <a:r>
              <a:rPr lang="ru-RU" sz="1400" b="1" i="0" baseline="0"/>
              <a:t>(часть 1)</a:t>
            </a:r>
          </a:p>
        </c:rich>
      </c:tx>
    </c:title>
    <c:plotArea>
      <c:layout>
        <c:manualLayout>
          <c:layoutTarget val="inner"/>
          <c:xMode val="edge"/>
          <c:yMode val="edge"/>
          <c:x val="8.5094230595181064E-2"/>
          <c:y val="0.27375462682549295"/>
          <c:w val="0.89545395684955831"/>
          <c:h val="0.58811648543931627"/>
        </c:manualLayout>
      </c:layout>
      <c:barChart>
        <c:barDir val="col"/>
        <c:grouping val="stacked"/>
        <c:ser>
          <c:idx val="0"/>
          <c:order val="0"/>
          <c:tx>
            <c:strRef>
              <c:f>'Данные ВТГ'!$BH$42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'Данные ВТГ'!$BI$41:$BQ$41</c:f>
              <c:strCache>
                <c:ptCount val="9"/>
                <c:pt idx="0">
                  <c:v>Задание 2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7</c:v>
                </c:pt>
                <c:pt idx="4">
                  <c:v>Задание 9</c:v>
                </c:pt>
                <c:pt idx="5">
                  <c:v>Задание 11</c:v>
                </c:pt>
                <c:pt idx="6">
                  <c:v>Задание 12</c:v>
                </c:pt>
                <c:pt idx="7">
                  <c:v>Задание 16</c:v>
                </c:pt>
                <c:pt idx="8">
                  <c:v>Задание 17</c:v>
                </c:pt>
              </c:strCache>
            </c:strRef>
          </c:cat>
          <c:val>
            <c:numRef>
              <c:f>'Данные ВТГ'!$BI$42:$BQ$42</c:f>
              <c:numCache>
                <c:formatCode>0.0</c:formatCode>
                <c:ptCount val="9"/>
                <c:pt idx="0">
                  <c:v>41.961130742049512</c:v>
                </c:pt>
                <c:pt idx="1">
                  <c:v>7.1113074204947004</c:v>
                </c:pt>
                <c:pt idx="2">
                  <c:v>54.946996466431095</c:v>
                </c:pt>
                <c:pt idx="3">
                  <c:v>44.257950530035338</c:v>
                </c:pt>
                <c:pt idx="4">
                  <c:v>45.759717314487631</c:v>
                </c:pt>
                <c:pt idx="5">
                  <c:v>12.676678445229681</c:v>
                </c:pt>
                <c:pt idx="6">
                  <c:v>20.229681978798588</c:v>
                </c:pt>
                <c:pt idx="7">
                  <c:v>28.445229681978663</c:v>
                </c:pt>
                <c:pt idx="8">
                  <c:v>45.583038869257948</c:v>
                </c:pt>
              </c:numCache>
            </c:numRef>
          </c:val>
        </c:ser>
        <c:ser>
          <c:idx val="1"/>
          <c:order val="1"/>
          <c:tx>
            <c:strRef>
              <c:f>'Данные ВТГ'!$BH$43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'Данные ВТГ'!$BI$41:$BQ$41</c:f>
              <c:strCache>
                <c:ptCount val="9"/>
                <c:pt idx="0">
                  <c:v>Задание 2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7</c:v>
                </c:pt>
                <c:pt idx="4">
                  <c:v>Задание 9</c:v>
                </c:pt>
                <c:pt idx="5">
                  <c:v>Задание 11</c:v>
                </c:pt>
                <c:pt idx="6">
                  <c:v>Задание 12</c:v>
                </c:pt>
                <c:pt idx="7">
                  <c:v>Задание 16</c:v>
                </c:pt>
                <c:pt idx="8">
                  <c:v>Задание 17</c:v>
                </c:pt>
              </c:strCache>
            </c:strRef>
          </c:cat>
          <c:val>
            <c:numRef>
              <c:f>'Данные ВТГ'!$BI$43:$BQ$43</c:f>
              <c:numCache>
                <c:formatCode>0.0</c:formatCode>
                <c:ptCount val="9"/>
                <c:pt idx="0">
                  <c:v>34.805653710247213</c:v>
                </c:pt>
                <c:pt idx="1">
                  <c:v>18.418727915194289</c:v>
                </c:pt>
                <c:pt idx="2">
                  <c:v>27.915194346289752</c:v>
                </c:pt>
                <c:pt idx="3">
                  <c:v>23.89575971731449</c:v>
                </c:pt>
                <c:pt idx="4">
                  <c:v>17.844522968197879</c:v>
                </c:pt>
                <c:pt idx="5">
                  <c:v>7.1113074204947004</c:v>
                </c:pt>
                <c:pt idx="6">
                  <c:v>42.712014134275663</c:v>
                </c:pt>
                <c:pt idx="7">
                  <c:v>32.950530035335674</c:v>
                </c:pt>
                <c:pt idx="8">
                  <c:v>54.416961130741974</c:v>
                </c:pt>
              </c:numCache>
            </c:numRef>
          </c:val>
        </c:ser>
        <c:ser>
          <c:idx val="2"/>
          <c:order val="2"/>
          <c:tx>
            <c:strRef>
              <c:f>'Данные ВТГ'!$BH$44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8"/>
              <c:delete val="1"/>
            </c:dLbl>
            <c:showVal val="1"/>
          </c:dLbls>
          <c:cat>
            <c:strRef>
              <c:f>'Данные ВТГ'!$BI$41:$BQ$41</c:f>
              <c:strCache>
                <c:ptCount val="9"/>
                <c:pt idx="0">
                  <c:v>Задание 2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7</c:v>
                </c:pt>
                <c:pt idx="4">
                  <c:v>Задание 9</c:v>
                </c:pt>
                <c:pt idx="5">
                  <c:v>Задание 11</c:v>
                </c:pt>
                <c:pt idx="6">
                  <c:v>Задание 12</c:v>
                </c:pt>
                <c:pt idx="7">
                  <c:v>Задание 16</c:v>
                </c:pt>
                <c:pt idx="8">
                  <c:v>Задание 17</c:v>
                </c:pt>
              </c:strCache>
            </c:strRef>
          </c:cat>
          <c:val>
            <c:numRef>
              <c:f>'Данные ВТГ'!$BI$44:$BQ$44</c:f>
              <c:numCache>
                <c:formatCode>0.0</c:formatCode>
                <c:ptCount val="9"/>
                <c:pt idx="0">
                  <c:v>23.233215547703182</c:v>
                </c:pt>
                <c:pt idx="1">
                  <c:v>74.469964664311519</c:v>
                </c:pt>
                <c:pt idx="2">
                  <c:v>17.137809187279213</c:v>
                </c:pt>
                <c:pt idx="3">
                  <c:v>18.462897526501695</c:v>
                </c:pt>
                <c:pt idx="4">
                  <c:v>13.295053003533548</c:v>
                </c:pt>
                <c:pt idx="5">
                  <c:v>80.21201413427562</c:v>
                </c:pt>
                <c:pt idx="6">
                  <c:v>37.058303886926012</c:v>
                </c:pt>
                <c:pt idx="7">
                  <c:v>38.604240282685495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'Данные ВТГ'!$BH$45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showVal val="1"/>
          </c:dLbls>
          <c:cat>
            <c:strRef>
              <c:f>'Данные ВТГ'!$BI$41:$BQ$41</c:f>
              <c:strCache>
                <c:ptCount val="9"/>
                <c:pt idx="0">
                  <c:v>Задание 2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7</c:v>
                </c:pt>
                <c:pt idx="4">
                  <c:v>Задание 9</c:v>
                </c:pt>
                <c:pt idx="5">
                  <c:v>Задание 11</c:v>
                </c:pt>
                <c:pt idx="6">
                  <c:v>Задание 12</c:v>
                </c:pt>
                <c:pt idx="7">
                  <c:v>Задание 16</c:v>
                </c:pt>
                <c:pt idx="8">
                  <c:v>Задание 17</c:v>
                </c:pt>
              </c:strCache>
            </c:strRef>
          </c:cat>
          <c:val>
            <c:numRef>
              <c:f>'Данные ВТГ'!$BI$45:$BQ$45</c:f>
              <c:numCache>
                <c:formatCode>0.0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13.383392226148445</c:v>
                </c:pt>
                <c:pt idx="4">
                  <c:v>13.736749116607774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4"/>
          <c:order val="4"/>
          <c:tx>
            <c:strRef>
              <c:f>'Данные ВТГ'!$BH$46</c:f>
              <c:strCache>
                <c:ptCount val="1"/>
                <c:pt idx="0">
                  <c:v>4 балла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showVal val="1"/>
          </c:dLbls>
          <c:cat>
            <c:strRef>
              <c:f>'Данные ВТГ'!$BI$41:$BQ$41</c:f>
              <c:strCache>
                <c:ptCount val="9"/>
                <c:pt idx="0">
                  <c:v>Задание 2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7</c:v>
                </c:pt>
                <c:pt idx="4">
                  <c:v>Задание 9</c:v>
                </c:pt>
                <c:pt idx="5">
                  <c:v>Задание 11</c:v>
                </c:pt>
                <c:pt idx="6">
                  <c:v>Задание 12</c:v>
                </c:pt>
                <c:pt idx="7">
                  <c:v>Задание 16</c:v>
                </c:pt>
                <c:pt idx="8">
                  <c:v>Задание 17</c:v>
                </c:pt>
              </c:strCache>
            </c:strRef>
          </c:cat>
          <c:val>
            <c:numRef>
              <c:f>'Данные ВТГ'!$BI$46:$BQ$46</c:f>
              <c:numCache>
                <c:formatCode>0.0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9.3639575971731528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overlap val="100"/>
        <c:axId val="73134464"/>
        <c:axId val="101023104"/>
      </c:barChart>
      <c:catAx>
        <c:axId val="73134464"/>
        <c:scaling>
          <c:orientation val="minMax"/>
        </c:scaling>
        <c:axPos val="b"/>
        <c:tickLblPos val="nextTo"/>
        <c:crossAx val="101023104"/>
        <c:crosses val="autoZero"/>
        <c:auto val="1"/>
        <c:lblAlgn val="ctr"/>
        <c:lblOffset val="100"/>
      </c:catAx>
      <c:valAx>
        <c:axId val="101023104"/>
        <c:scaling>
          <c:orientation val="minMax"/>
          <c:max val="100"/>
        </c:scaling>
        <c:axPos val="l"/>
        <c:majorGridlines/>
        <c:numFmt formatCode="0.0" sourceLinked="1"/>
        <c:tickLblPos val="nextTo"/>
        <c:crossAx val="731344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270717155050645"/>
          <c:y val="0.92895895756393365"/>
          <c:w val="0.5388138911632766"/>
          <c:h val="6.9616352480426733E-2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200" b="1" i="0" baseline="0"/>
              <a:t>Результаты выполнения заданий по истории</a:t>
            </a:r>
          </a:p>
          <a:p>
            <a:pPr algn="ctr">
              <a:defRPr/>
            </a:pPr>
            <a:r>
              <a:rPr lang="ru-RU" sz="1200" b="1" i="0" baseline="0"/>
              <a:t>выпускников текущего года</a:t>
            </a:r>
            <a:endParaRPr lang="ru-RU" sz="1200"/>
          </a:p>
          <a:p>
            <a:pPr algn="ctr">
              <a:defRPr/>
            </a:pPr>
            <a:r>
              <a:rPr lang="ru-RU" sz="1200" b="1" i="0" baseline="0"/>
              <a:t>(часть 2)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9.2038027582201642E-2"/>
          <c:y val="0.21752902401300001"/>
          <c:w val="0.88444513650117851"/>
          <c:h val="0.43257242575376054"/>
        </c:manualLayout>
      </c:layout>
      <c:barChart>
        <c:barDir val="col"/>
        <c:grouping val="stacked"/>
        <c:ser>
          <c:idx val="0"/>
          <c:order val="0"/>
          <c:tx>
            <c:strRef>
              <c:f>'Данные ВТГ'!$AR$77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'Данные ВТГ'!$AS$76:$BD$76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</c:strCache>
            </c:strRef>
          </c:cat>
          <c:val>
            <c:numRef>
              <c:f>'Данные ВТГ'!$AS$77:$BD$77</c:f>
              <c:numCache>
                <c:formatCode>0.0</c:formatCode>
                <c:ptCount val="12"/>
                <c:pt idx="0">
                  <c:v>41.961130742049512</c:v>
                </c:pt>
                <c:pt idx="1">
                  <c:v>7.1113074204947004</c:v>
                </c:pt>
                <c:pt idx="2">
                  <c:v>54.946996466431095</c:v>
                </c:pt>
                <c:pt idx="3">
                  <c:v>44.257950530035338</c:v>
                </c:pt>
                <c:pt idx="4">
                  <c:v>45.759717314487631</c:v>
                </c:pt>
                <c:pt idx="5">
                  <c:v>12.676678445229681</c:v>
                </c:pt>
                <c:pt idx="6">
                  <c:v>20.229681978798588</c:v>
                </c:pt>
                <c:pt idx="7">
                  <c:v>28.445229681978663</c:v>
                </c:pt>
                <c:pt idx="8">
                  <c:v>45.583038869257948</c:v>
                </c:pt>
                <c:pt idx="9">
                  <c:v>18.595406360424029</c:v>
                </c:pt>
                <c:pt idx="10">
                  <c:v>34.14310954063604</c:v>
                </c:pt>
                <c:pt idx="11">
                  <c:v>29.240282685512284</c:v>
                </c:pt>
              </c:numCache>
            </c:numRef>
          </c:val>
        </c:ser>
        <c:ser>
          <c:idx val="1"/>
          <c:order val="1"/>
          <c:tx>
            <c:strRef>
              <c:f>'Данные ВТГ'!$AR$78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'Данные ВТГ'!$AS$76:$BD$76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</c:strCache>
            </c:strRef>
          </c:cat>
          <c:val>
            <c:numRef>
              <c:f>'Данные ВТГ'!$AS$78:$BD$78</c:f>
              <c:numCache>
                <c:formatCode>0.0</c:formatCode>
                <c:ptCount val="12"/>
                <c:pt idx="0">
                  <c:v>34.805653710247213</c:v>
                </c:pt>
                <c:pt idx="1">
                  <c:v>18.418727915194289</c:v>
                </c:pt>
                <c:pt idx="2">
                  <c:v>27.915194346289752</c:v>
                </c:pt>
                <c:pt idx="3">
                  <c:v>23.89575971731449</c:v>
                </c:pt>
                <c:pt idx="4">
                  <c:v>17.844522968197879</c:v>
                </c:pt>
                <c:pt idx="5">
                  <c:v>7.1113074204947004</c:v>
                </c:pt>
                <c:pt idx="6">
                  <c:v>42.712014134275663</c:v>
                </c:pt>
                <c:pt idx="7">
                  <c:v>32.950530035335674</c:v>
                </c:pt>
                <c:pt idx="8">
                  <c:v>54.416961130741974</c:v>
                </c:pt>
                <c:pt idx="9">
                  <c:v>81.404593639576291</c:v>
                </c:pt>
                <c:pt idx="10">
                  <c:v>33.922261484098925</c:v>
                </c:pt>
                <c:pt idx="11">
                  <c:v>70.759717314487204</c:v>
                </c:pt>
              </c:numCache>
            </c:numRef>
          </c:val>
        </c:ser>
        <c:ser>
          <c:idx val="2"/>
          <c:order val="2"/>
          <c:tx>
            <c:strRef>
              <c:f>'Данные ВТГ'!$AR$79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8"/>
              <c:delete val="1"/>
            </c:dLbl>
            <c:dLbl>
              <c:idx val="9"/>
              <c:delete val="1"/>
            </c:dLbl>
            <c:dLbl>
              <c:idx val="11"/>
              <c:delete val="1"/>
            </c:dLbl>
            <c:showVal val="1"/>
          </c:dLbls>
          <c:cat>
            <c:strRef>
              <c:f>'Данные ВТГ'!$AS$76:$BD$76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</c:strCache>
            </c:strRef>
          </c:cat>
          <c:val>
            <c:numRef>
              <c:f>'Данные ВТГ'!$AS$79:$BD$79</c:f>
              <c:numCache>
                <c:formatCode>0.0</c:formatCode>
                <c:ptCount val="12"/>
                <c:pt idx="0">
                  <c:v>23.233215547703182</c:v>
                </c:pt>
                <c:pt idx="1">
                  <c:v>74.469964664311519</c:v>
                </c:pt>
                <c:pt idx="2">
                  <c:v>17.137809187279213</c:v>
                </c:pt>
                <c:pt idx="3">
                  <c:v>18.462897526501695</c:v>
                </c:pt>
                <c:pt idx="4">
                  <c:v>13.295053003533548</c:v>
                </c:pt>
                <c:pt idx="5">
                  <c:v>80.21201413427562</c:v>
                </c:pt>
                <c:pt idx="6">
                  <c:v>37.058303886926012</c:v>
                </c:pt>
                <c:pt idx="7">
                  <c:v>38.604240282685495</c:v>
                </c:pt>
                <c:pt idx="8">
                  <c:v>0</c:v>
                </c:pt>
                <c:pt idx="9">
                  <c:v>0</c:v>
                </c:pt>
                <c:pt idx="10">
                  <c:v>31.934628975264989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'Данные ВТГ'!$AR$80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showVal val="1"/>
          </c:dLbls>
          <c:cat>
            <c:strRef>
              <c:f>'Данные ВТГ'!$AS$76:$BD$76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</c:strCache>
            </c:strRef>
          </c:cat>
          <c:val>
            <c:numRef>
              <c:f>'Данные ВТГ'!$AS$80:$BD$80</c:f>
              <c:numCache>
                <c:formatCode>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13.383392226148445</c:v>
                </c:pt>
                <c:pt idx="4">
                  <c:v>13.736749116607774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4"/>
          <c:order val="4"/>
          <c:tx>
            <c:strRef>
              <c:f>'Данные ВТГ'!$AR$81</c:f>
              <c:strCache>
                <c:ptCount val="1"/>
                <c:pt idx="0">
                  <c:v>4 балла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showVal val="1"/>
          </c:dLbls>
          <c:cat>
            <c:strRef>
              <c:f>'Данные ВТГ'!$AS$76:$BD$76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</c:strCache>
            </c:strRef>
          </c:cat>
          <c:val>
            <c:numRef>
              <c:f>'Данные ВТГ'!$AS$81:$BD$81</c:f>
              <c:numCache>
                <c:formatCode>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9.3639575971731528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overlap val="100"/>
        <c:axId val="66142592"/>
        <c:axId val="66144128"/>
      </c:barChart>
      <c:catAx>
        <c:axId val="66142592"/>
        <c:scaling>
          <c:orientation val="minMax"/>
        </c:scaling>
        <c:axPos val="b"/>
        <c:tickLblPos val="nextTo"/>
        <c:crossAx val="66144128"/>
        <c:crosses val="autoZero"/>
        <c:auto val="1"/>
        <c:lblAlgn val="ctr"/>
        <c:lblOffset val="100"/>
      </c:catAx>
      <c:valAx>
        <c:axId val="66144128"/>
        <c:scaling>
          <c:orientation val="minMax"/>
          <c:max val="100"/>
        </c:scaling>
        <c:axPos val="l"/>
        <c:majorGridlines/>
        <c:numFmt formatCode="0.0" sourceLinked="1"/>
        <c:tickLblPos val="nextTo"/>
        <c:crossAx val="661425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4355417111322641"/>
          <c:y val="0.8501907350883019"/>
          <c:w val="0.65129133767568637"/>
          <c:h val="9.8278236722973644E-2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0F13-F2B5-4CA4-8403-688AC4CC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4568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zamyslova</cp:lastModifiedBy>
  <cp:revision>5</cp:revision>
  <dcterms:created xsi:type="dcterms:W3CDTF">2016-09-30T14:48:00Z</dcterms:created>
  <dcterms:modified xsi:type="dcterms:W3CDTF">2016-10-14T08:53:00Z</dcterms:modified>
</cp:coreProperties>
</file>